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90E0" w14:textId="77777777" w:rsidR="000C56DC" w:rsidRDefault="000C56DC" w:rsidP="000C56DC">
      <w:pPr>
        <w:pStyle w:val="Heading8"/>
        <w:spacing w:before="0" w:after="0"/>
        <w:ind w:left="2040"/>
        <w:jc w:val="right"/>
        <w:rPr>
          <w:rFonts w:ascii="Arial" w:hAnsi="Arial" w:cs="Arial"/>
          <w:i w:val="0"/>
        </w:rPr>
      </w:pPr>
      <w:bookmarkStart w:id="0" w:name="_GoBack"/>
      <w:bookmarkEnd w:id="0"/>
      <w:r>
        <w:rPr>
          <w:rFonts w:ascii="Arial" w:hAnsi="Arial" w:cs="Arial"/>
          <w:i w:val="0"/>
        </w:rPr>
        <w:t>APSTIPRINĀTS</w:t>
      </w:r>
    </w:p>
    <w:p w14:paraId="3EB6D224" w14:textId="5D29E71A" w:rsidR="000C56DC" w:rsidRPr="00355FAE" w:rsidRDefault="000C56DC" w:rsidP="000C56DC">
      <w:pPr>
        <w:pStyle w:val="Heading8"/>
        <w:spacing w:before="0" w:after="0"/>
        <w:ind w:left="2040"/>
        <w:jc w:val="right"/>
        <w:rPr>
          <w:rFonts w:ascii="Arial" w:hAnsi="Arial"/>
          <w:i w:val="0"/>
          <w:lang w:eastAsia="en-US"/>
        </w:rPr>
      </w:pPr>
      <w:r>
        <w:rPr>
          <w:rFonts w:ascii="Arial" w:hAnsi="Arial" w:cs="Arial"/>
          <w:i w:val="0"/>
        </w:rPr>
        <w:t xml:space="preserve">Saskaņā ar 2019.gada </w:t>
      </w:r>
      <w:r w:rsidR="00404BB2">
        <w:rPr>
          <w:rFonts w:ascii="Arial" w:hAnsi="Arial" w:cs="Arial"/>
          <w:i w:val="0"/>
        </w:rPr>
        <w:t>4</w:t>
      </w:r>
      <w:r>
        <w:rPr>
          <w:rFonts w:ascii="Arial" w:hAnsi="Arial" w:cs="Arial"/>
          <w:i w:val="0"/>
        </w:rPr>
        <w:t>.</w:t>
      </w:r>
      <w:r w:rsidR="001F65D9">
        <w:rPr>
          <w:rFonts w:ascii="Arial" w:hAnsi="Arial" w:cs="Arial"/>
          <w:i w:val="0"/>
        </w:rPr>
        <w:t>aprīļa</w:t>
      </w:r>
    </w:p>
    <w:p w14:paraId="06A89728" w14:textId="3C8544AD" w:rsidR="000C56DC" w:rsidRPr="00355FAE" w:rsidRDefault="000C56DC" w:rsidP="000C56DC">
      <w:pPr>
        <w:pStyle w:val="Heading8"/>
        <w:spacing w:before="0" w:after="0"/>
        <w:ind w:left="2040"/>
        <w:jc w:val="right"/>
        <w:rPr>
          <w:rFonts w:ascii="Arial" w:hAnsi="Arial"/>
          <w:i w:val="0"/>
          <w:lang w:eastAsia="en-US"/>
        </w:rPr>
      </w:pPr>
      <w:r w:rsidRPr="00355FAE">
        <w:rPr>
          <w:rFonts w:ascii="Arial" w:hAnsi="Arial"/>
          <w:i w:val="0"/>
          <w:lang w:eastAsia="en-US"/>
        </w:rPr>
        <w:t>Ražošanas objektu būvdarbu un projektēšanas darbu iepirkumu izvērtēšanas komisijas sēdes protokol</w:t>
      </w:r>
      <w:r>
        <w:rPr>
          <w:rFonts w:ascii="Arial" w:hAnsi="Arial"/>
          <w:i w:val="0"/>
          <w:lang w:eastAsia="en-US"/>
        </w:rPr>
        <w:t>u</w:t>
      </w:r>
      <w:r w:rsidRPr="00355FAE">
        <w:rPr>
          <w:rFonts w:ascii="Arial" w:hAnsi="Arial"/>
          <w:i w:val="0"/>
          <w:lang w:eastAsia="en-US"/>
        </w:rPr>
        <w:t xml:space="preserve"> Nr.</w:t>
      </w:r>
      <w:r w:rsidR="00404BB2">
        <w:rPr>
          <w:rFonts w:ascii="Arial" w:hAnsi="Arial"/>
          <w:i w:val="0"/>
          <w:lang w:eastAsia="en-US"/>
        </w:rPr>
        <w:t>4</w:t>
      </w:r>
    </w:p>
    <w:p w14:paraId="390AD714" w14:textId="77777777" w:rsidR="00730AA7" w:rsidRDefault="00730AA7" w:rsidP="00730AA7">
      <w:pPr>
        <w:rPr>
          <w:lang w:val="lv-LV" w:eastAsia="en-US"/>
        </w:rPr>
      </w:pPr>
    </w:p>
    <w:p w14:paraId="0CBB9879" w14:textId="77777777" w:rsidR="000C56DC" w:rsidRDefault="000C56DC" w:rsidP="00730AA7">
      <w:pPr>
        <w:rPr>
          <w:lang w:val="lv-LV" w:eastAsia="en-US"/>
        </w:rPr>
      </w:pPr>
    </w:p>
    <w:p w14:paraId="034D3030" w14:textId="77777777" w:rsidR="000C56DC" w:rsidRDefault="000C56DC" w:rsidP="00730AA7">
      <w:pPr>
        <w:rPr>
          <w:lang w:val="lv-LV" w:eastAsia="en-US"/>
        </w:rPr>
      </w:pPr>
    </w:p>
    <w:p w14:paraId="433E4A6C" w14:textId="77777777" w:rsidR="000C56DC" w:rsidRDefault="000C56DC" w:rsidP="00730AA7">
      <w:pPr>
        <w:rPr>
          <w:lang w:val="lv-LV" w:eastAsia="en-US"/>
        </w:rPr>
      </w:pPr>
    </w:p>
    <w:p w14:paraId="14777F74" w14:textId="77777777" w:rsidR="00404BB2" w:rsidRPr="00A6761D" w:rsidRDefault="00404BB2" w:rsidP="00404BB2">
      <w:pPr>
        <w:pStyle w:val="Heading8"/>
        <w:spacing w:before="0" w:after="0"/>
        <w:ind w:firstLine="0"/>
        <w:jc w:val="center"/>
        <w:rPr>
          <w:rFonts w:ascii="Arial" w:hAnsi="Arial" w:cs="Arial"/>
          <w:b/>
          <w:i w:val="0"/>
        </w:rPr>
      </w:pPr>
      <w:r w:rsidRPr="00A6761D">
        <w:rPr>
          <w:rFonts w:ascii="Arial" w:hAnsi="Arial" w:cs="Arial"/>
          <w:b/>
          <w:i w:val="0"/>
        </w:rPr>
        <w:t xml:space="preserve">AS „RĪGAS SILTUMS” </w:t>
      </w:r>
    </w:p>
    <w:p w14:paraId="476148A7" w14:textId="77777777" w:rsidR="00404BB2" w:rsidRPr="00A6761D" w:rsidRDefault="00404BB2" w:rsidP="00404BB2">
      <w:pPr>
        <w:jc w:val="center"/>
        <w:rPr>
          <w:rFonts w:cs="Arial"/>
          <w:szCs w:val="24"/>
          <w:lang w:val="lv-LV"/>
        </w:rPr>
      </w:pPr>
      <w:r w:rsidRPr="00A6761D">
        <w:rPr>
          <w:rFonts w:cs="Arial"/>
          <w:szCs w:val="24"/>
          <w:lang w:val="lv-LV"/>
        </w:rPr>
        <w:t xml:space="preserve">Atklāta konkursa </w:t>
      </w:r>
    </w:p>
    <w:p w14:paraId="7A2CFB64" w14:textId="77777777" w:rsidR="00404BB2" w:rsidRPr="00A6761D" w:rsidRDefault="00404BB2" w:rsidP="00404BB2">
      <w:pPr>
        <w:jc w:val="center"/>
        <w:rPr>
          <w:rFonts w:cs="Arial"/>
          <w:szCs w:val="24"/>
          <w:lang w:val="lv-LV"/>
        </w:rPr>
      </w:pPr>
      <w:r w:rsidRPr="00A22424">
        <w:rPr>
          <w:rFonts w:cs="Arial"/>
          <w:szCs w:val="24"/>
          <w:lang w:val="lv-LV"/>
        </w:rPr>
        <w:t>“</w:t>
      </w:r>
      <w:proofErr w:type="spellStart"/>
      <w:r w:rsidRPr="00A22424">
        <w:rPr>
          <w:rFonts w:cs="Arial"/>
          <w:szCs w:val="24"/>
        </w:rPr>
        <w:t>Būvobjekta</w:t>
      </w:r>
      <w:proofErr w:type="spellEnd"/>
      <w:r w:rsidRPr="00A22424">
        <w:rPr>
          <w:rFonts w:cs="Arial"/>
          <w:szCs w:val="24"/>
        </w:rPr>
        <w:t xml:space="preserve"> “</w:t>
      </w:r>
      <w:proofErr w:type="spellStart"/>
      <w:r w:rsidRPr="00A22424">
        <w:rPr>
          <w:rFonts w:cs="Arial"/>
          <w:szCs w:val="24"/>
        </w:rPr>
        <w:t>Biokurināmā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katlu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mājas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ar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katlu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jaudu</w:t>
      </w:r>
      <w:proofErr w:type="spellEnd"/>
      <w:r w:rsidRPr="00A22424">
        <w:rPr>
          <w:rFonts w:cs="Arial"/>
          <w:szCs w:val="24"/>
        </w:rPr>
        <w:t xml:space="preserve"> 40 MW </w:t>
      </w:r>
      <w:proofErr w:type="spellStart"/>
      <w:r w:rsidRPr="00A22424">
        <w:rPr>
          <w:rFonts w:cs="Arial"/>
          <w:szCs w:val="24"/>
        </w:rPr>
        <w:t>izbūve</w:t>
      </w:r>
      <w:proofErr w:type="spellEnd"/>
      <w:r w:rsidRPr="00A22424">
        <w:rPr>
          <w:rFonts w:cs="Arial"/>
          <w:szCs w:val="24"/>
        </w:rPr>
        <w:t xml:space="preserve"> </w:t>
      </w:r>
      <w:proofErr w:type="spellStart"/>
      <w:r w:rsidRPr="00A22424">
        <w:rPr>
          <w:rFonts w:cs="Arial"/>
          <w:szCs w:val="24"/>
        </w:rPr>
        <w:t>siltumcentrālē</w:t>
      </w:r>
      <w:proofErr w:type="spellEnd"/>
      <w:r w:rsidRPr="00A22424">
        <w:rPr>
          <w:rFonts w:cs="Arial"/>
          <w:szCs w:val="24"/>
        </w:rPr>
        <w:t xml:space="preserve"> “</w:t>
      </w:r>
      <w:proofErr w:type="spellStart"/>
      <w:r w:rsidRPr="00A22424">
        <w:rPr>
          <w:rFonts w:cs="Arial"/>
          <w:szCs w:val="24"/>
        </w:rPr>
        <w:t>Imanta</w:t>
      </w:r>
      <w:proofErr w:type="spellEnd"/>
      <w:r w:rsidRPr="00A22424">
        <w:rPr>
          <w:rFonts w:cs="Arial"/>
          <w:szCs w:val="24"/>
        </w:rPr>
        <w:t xml:space="preserve">”” </w:t>
      </w:r>
      <w:proofErr w:type="spellStart"/>
      <w:r w:rsidRPr="00A22424">
        <w:rPr>
          <w:rFonts w:cs="Arial"/>
          <w:szCs w:val="24"/>
        </w:rPr>
        <w:t>būvuzraudzība</w:t>
      </w:r>
      <w:proofErr w:type="spellEnd"/>
      <w:r w:rsidRPr="00A22424">
        <w:rPr>
          <w:rFonts w:cs="Arial"/>
          <w:szCs w:val="24"/>
          <w:lang w:val="lv-LV"/>
        </w:rPr>
        <w:t>”</w:t>
      </w:r>
      <w:r w:rsidRPr="00A74C78">
        <w:rPr>
          <w:rFonts w:cs="Arial"/>
          <w:szCs w:val="24"/>
          <w:lang w:val="lv-LV"/>
        </w:rPr>
        <w:t>,</w:t>
      </w:r>
      <w:r w:rsidRPr="00A6761D">
        <w:rPr>
          <w:rFonts w:cs="Arial"/>
          <w:szCs w:val="24"/>
          <w:lang w:val="lv-LV"/>
        </w:rPr>
        <w:t xml:space="preserve"> pasūtījuma identifikācijas Nr. RS</w:t>
      </w:r>
      <w:r>
        <w:rPr>
          <w:rFonts w:cs="Arial"/>
          <w:szCs w:val="24"/>
          <w:lang w:val="lv-LV"/>
        </w:rPr>
        <w:t xml:space="preserve">/E </w:t>
      </w:r>
      <w:r w:rsidRPr="00586772">
        <w:rPr>
          <w:rFonts w:cs="Arial"/>
          <w:szCs w:val="24"/>
          <w:lang w:val="lv-LV"/>
        </w:rPr>
        <w:t>19/0</w:t>
      </w:r>
      <w:r>
        <w:rPr>
          <w:rFonts w:cs="Arial"/>
          <w:szCs w:val="24"/>
          <w:lang w:val="lv-LV"/>
        </w:rPr>
        <w:t>72</w:t>
      </w:r>
      <w:r w:rsidRPr="00586772">
        <w:rPr>
          <w:rFonts w:cs="Arial"/>
          <w:szCs w:val="24"/>
          <w:lang w:val="lv-LV"/>
        </w:rPr>
        <w:t>/AK</w:t>
      </w:r>
      <w:r w:rsidRPr="00A6761D">
        <w:rPr>
          <w:rFonts w:cs="Arial"/>
          <w:szCs w:val="24"/>
          <w:lang w:val="lv-LV"/>
        </w:rPr>
        <w:t xml:space="preserve">, </w:t>
      </w:r>
    </w:p>
    <w:p w14:paraId="2AB52B88" w14:textId="77777777" w:rsidR="00404BB2" w:rsidRPr="00A6761D" w:rsidRDefault="00404BB2" w:rsidP="00404BB2">
      <w:pPr>
        <w:jc w:val="center"/>
        <w:rPr>
          <w:rFonts w:cs="Arial"/>
          <w:szCs w:val="24"/>
          <w:lang w:val="lv-LV"/>
        </w:rPr>
      </w:pPr>
      <w:r w:rsidRPr="00A6761D">
        <w:rPr>
          <w:rFonts w:cs="Arial"/>
          <w:szCs w:val="24"/>
          <w:lang w:val="lv-LV"/>
        </w:rPr>
        <w:t>nolikuma grozījumi Nr.</w:t>
      </w:r>
      <w:r>
        <w:rPr>
          <w:rFonts w:cs="Arial"/>
          <w:szCs w:val="24"/>
          <w:lang w:val="lv-LV"/>
        </w:rPr>
        <w:t>2</w:t>
      </w:r>
    </w:p>
    <w:p w14:paraId="0353D228" w14:textId="77777777" w:rsidR="00404BB2" w:rsidRPr="00A6761D" w:rsidRDefault="00404BB2" w:rsidP="00404BB2">
      <w:pPr>
        <w:rPr>
          <w:rFonts w:cs="Arial"/>
          <w:szCs w:val="24"/>
          <w:lang w:val="lv-LV" w:eastAsia="ar-SA"/>
        </w:rPr>
      </w:pPr>
    </w:p>
    <w:p w14:paraId="41B20287" w14:textId="77777777" w:rsidR="00404BB2" w:rsidRPr="00A6761D" w:rsidRDefault="00404BB2" w:rsidP="00404BB2">
      <w:pPr>
        <w:numPr>
          <w:ilvl w:val="0"/>
          <w:numId w:val="2"/>
        </w:numPr>
        <w:tabs>
          <w:tab w:val="clear" w:pos="720"/>
          <w:tab w:val="num" w:pos="567"/>
        </w:tabs>
        <w:ind w:left="540" w:hanging="540"/>
        <w:jc w:val="both"/>
        <w:rPr>
          <w:rFonts w:cs="Arial"/>
          <w:lang w:val="lv-LV"/>
        </w:rPr>
      </w:pPr>
      <w:r w:rsidRPr="00A6761D">
        <w:rPr>
          <w:rFonts w:cs="Arial"/>
          <w:lang w:val="lv-LV"/>
        </w:rPr>
        <w:t xml:space="preserve">Veikt grozījumus, izsakot Nolikuma </w:t>
      </w:r>
      <w:r w:rsidRPr="009D3FA6">
        <w:rPr>
          <w:rFonts w:cs="Arial"/>
          <w:lang w:eastAsia="en-US"/>
        </w:rPr>
        <w:t>3.pielikum</w:t>
      </w:r>
      <w:r>
        <w:rPr>
          <w:rFonts w:cs="Arial"/>
          <w:lang w:eastAsia="en-US"/>
        </w:rPr>
        <w:t>s</w:t>
      </w:r>
      <w:r w:rsidRPr="009D3FA6">
        <w:rPr>
          <w:rFonts w:cs="Arial"/>
          <w:lang w:eastAsia="en-US"/>
        </w:rPr>
        <w:t xml:space="preserve"> “</w:t>
      </w:r>
      <w:proofErr w:type="spellStart"/>
      <w:r w:rsidRPr="009D3FA6">
        <w:rPr>
          <w:rFonts w:cs="Arial"/>
          <w:lang w:eastAsia="en-US"/>
        </w:rPr>
        <w:t>Līguma</w:t>
      </w:r>
      <w:proofErr w:type="spellEnd"/>
      <w:r w:rsidRPr="009D3FA6">
        <w:rPr>
          <w:rFonts w:cs="Arial"/>
          <w:lang w:eastAsia="en-US"/>
        </w:rPr>
        <w:t xml:space="preserve"> </w:t>
      </w:r>
      <w:proofErr w:type="spellStart"/>
      <w:r w:rsidRPr="009D3FA6">
        <w:rPr>
          <w:rFonts w:cs="Arial"/>
          <w:lang w:eastAsia="en-US"/>
        </w:rPr>
        <w:t>projekts</w:t>
      </w:r>
      <w:proofErr w:type="spellEnd"/>
      <w:r w:rsidRPr="009D3FA6">
        <w:rPr>
          <w:rFonts w:cs="Arial"/>
          <w:lang w:eastAsia="en-US"/>
        </w:rPr>
        <w:t xml:space="preserve">” 7.1. </w:t>
      </w:r>
      <w:r w:rsidRPr="00A6761D">
        <w:rPr>
          <w:rFonts w:cs="Arial"/>
          <w:lang w:val="lv-LV"/>
        </w:rPr>
        <w:t>punktu šādā redakcijā:</w:t>
      </w:r>
    </w:p>
    <w:p w14:paraId="6517BF26" w14:textId="77777777" w:rsidR="00404BB2" w:rsidRDefault="00404BB2" w:rsidP="00404BB2">
      <w:pPr>
        <w:ind w:left="1080"/>
        <w:jc w:val="both"/>
        <w:rPr>
          <w:rFonts w:cs="Arial"/>
          <w:sz w:val="12"/>
          <w:szCs w:val="24"/>
          <w:lang w:val="lv-LV"/>
        </w:rPr>
      </w:pPr>
      <w:r w:rsidRPr="009D3FA6">
        <w:rPr>
          <w:rFonts w:cs="Arial"/>
          <w:lang w:eastAsia="en-US"/>
        </w:rPr>
        <w:t xml:space="preserve">“7.1. </w:t>
      </w:r>
      <w:proofErr w:type="spellStart"/>
      <w:r w:rsidRPr="009D3FA6">
        <w:rPr>
          <w:rFonts w:cs="Arial"/>
        </w:rPr>
        <w:t>Apdrošināšanai</w:t>
      </w:r>
      <w:proofErr w:type="spellEnd"/>
      <w:r w:rsidRPr="009D3FA6">
        <w:rPr>
          <w:rFonts w:cs="Arial"/>
        </w:rPr>
        <w:t xml:space="preserve">, </w:t>
      </w:r>
      <w:proofErr w:type="spellStart"/>
      <w:r w:rsidRPr="009D3FA6">
        <w:rPr>
          <w:rFonts w:cs="Arial"/>
        </w:rPr>
        <w:t>ko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Izpildītājs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uztur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spēkā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visā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Darba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izpildes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laikā</w:t>
      </w:r>
      <w:proofErr w:type="spellEnd"/>
      <w:r w:rsidRPr="009D3FA6">
        <w:rPr>
          <w:rFonts w:cs="Arial"/>
        </w:rPr>
        <w:t xml:space="preserve">, </w:t>
      </w:r>
      <w:proofErr w:type="spellStart"/>
      <w:r w:rsidRPr="009D3FA6">
        <w:rPr>
          <w:rFonts w:cs="Arial"/>
        </w:rPr>
        <w:t>jāatbilst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Konkursa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nolikumā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ietvertajām</w:t>
      </w:r>
      <w:proofErr w:type="spellEnd"/>
      <w:r w:rsidRPr="009D3FA6">
        <w:rPr>
          <w:rFonts w:cs="Arial"/>
        </w:rPr>
        <w:t xml:space="preserve"> </w:t>
      </w:r>
      <w:proofErr w:type="spellStart"/>
      <w:r w:rsidRPr="009D3FA6">
        <w:rPr>
          <w:rFonts w:cs="Arial"/>
        </w:rPr>
        <w:t>prasībām</w:t>
      </w:r>
      <w:proofErr w:type="spellEnd"/>
      <w:r>
        <w:rPr>
          <w:rFonts w:cs="Arial"/>
        </w:rPr>
        <w:t>”</w:t>
      </w:r>
      <w:r w:rsidRPr="009D3FA6">
        <w:rPr>
          <w:rFonts w:cs="Arial"/>
        </w:rPr>
        <w:t>.</w:t>
      </w:r>
    </w:p>
    <w:p w14:paraId="5B0CF7EF" w14:textId="77777777" w:rsidR="00404BB2" w:rsidRDefault="00404BB2" w:rsidP="00404BB2">
      <w:pPr>
        <w:ind w:left="1080"/>
        <w:jc w:val="both"/>
        <w:rPr>
          <w:rFonts w:cs="Arial"/>
          <w:sz w:val="12"/>
          <w:szCs w:val="24"/>
          <w:lang w:val="lv-LV"/>
        </w:rPr>
      </w:pPr>
    </w:p>
    <w:p w14:paraId="1B907194" w14:textId="77777777" w:rsidR="00404BB2" w:rsidRPr="00465D50" w:rsidRDefault="00404BB2" w:rsidP="00404BB2">
      <w:pPr>
        <w:ind w:left="1080"/>
        <w:jc w:val="both"/>
        <w:rPr>
          <w:rFonts w:cs="Arial"/>
          <w:sz w:val="12"/>
          <w:szCs w:val="24"/>
          <w:lang w:val="lv-LV"/>
        </w:rPr>
      </w:pPr>
    </w:p>
    <w:p w14:paraId="0F6207DF" w14:textId="77777777" w:rsidR="00404BB2" w:rsidRPr="00A6761D" w:rsidRDefault="00404BB2" w:rsidP="00404BB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lang w:val="lv-LV"/>
        </w:rPr>
      </w:pPr>
      <w:r w:rsidRPr="00A6761D">
        <w:rPr>
          <w:rFonts w:cs="Arial"/>
          <w:lang w:val="lv-LV"/>
        </w:rPr>
        <w:t xml:space="preserve">Veikt grozījumus, izsakot Nolikuma </w:t>
      </w:r>
      <w:r w:rsidRPr="00B53255">
        <w:rPr>
          <w:rFonts w:cs="Arial"/>
          <w:lang w:val="lv-LV" w:eastAsia="en-US"/>
        </w:rPr>
        <w:t xml:space="preserve">8.pielikuma “Prasības apdrošinātājiem” </w:t>
      </w:r>
      <w:r w:rsidRPr="00B53255">
        <w:rPr>
          <w:rFonts w:cs="Arial"/>
          <w:lang w:val="lv-LV" w:eastAsia="en-US"/>
        </w:rPr>
        <w:br/>
        <w:t xml:space="preserve">2. sadaļas “Minimālās prasības par apdrošināšanas līgumu priekšmetu, darba uzdevumiem un tehnisko specifikāciju” 3.rindkopu </w:t>
      </w:r>
      <w:r w:rsidRPr="00A6761D">
        <w:rPr>
          <w:rFonts w:cs="Arial"/>
          <w:lang w:val="lv-LV"/>
        </w:rPr>
        <w:t>šādā redakcijā:</w:t>
      </w:r>
    </w:p>
    <w:p w14:paraId="3ED4A5F7" w14:textId="77777777" w:rsidR="00404BB2" w:rsidRDefault="00404BB2" w:rsidP="00404BB2">
      <w:pPr>
        <w:ind w:left="540"/>
        <w:jc w:val="both"/>
        <w:rPr>
          <w:lang w:val="lv-LV"/>
        </w:rPr>
      </w:pPr>
    </w:p>
    <w:p w14:paraId="7EEFD828" w14:textId="77777777" w:rsidR="00404BB2" w:rsidRDefault="00404BB2" w:rsidP="00404BB2">
      <w:pPr>
        <w:ind w:left="540"/>
        <w:jc w:val="both"/>
        <w:rPr>
          <w:lang w:val="lv-LV"/>
        </w:rPr>
      </w:pPr>
      <w:r>
        <w:rPr>
          <w:rFonts w:cs="Arial"/>
          <w:lang w:eastAsia="en-US"/>
        </w:rPr>
        <w:t>“</w:t>
      </w:r>
      <w:proofErr w:type="spellStart"/>
      <w:r>
        <w:rPr>
          <w:rFonts w:cs="Arial"/>
          <w:lang w:eastAsia="en-US"/>
        </w:rPr>
        <w:t>Apdrošinājuma</w:t>
      </w:r>
      <w:proofErr w:type="spellEnd"/>
      <w:r>
        <w:rPr>
          <w:rFonts w:cs="Arial"/>
          <w:lang w:eastAsia="en-US"/>
        </w:rPr>
        <w:t xml:space="preserve"> summa – </w:t>
      </w:r>
      <w:proofErr w:type="spellStart"/>
      <w:r>
        <w:rPr>
          <w:rFonts w:cs="Arial"/>
          <w:lang w:eastAsia="en-US"/>
        </w:rPr>
        <w:t>atbildības</w:t>
      </w:r>
      <w:proofErr w:type="spellEnd"/>
      <w:r>
        <w:rPr>
          <w:rFonts w:cs="Arial"/>
          <w:lang w:eastAsia="en-US"/>
        </w:rPr>
        <w:t xml:space="preserve"> limits par </w:t>
      </w:r>
      <w:proofErr w:type="spellStart"/>
      <w:r>
        <w:rPr>
          <w:rFonts w:cs="Arial"/>
          <w:lang w:eastAsia="en-US"/>
        </w:rPr>
        <w:t>katru</w:t>
      </w:r>
      <w:proofErr w:type="spellEnd"/>
      <w:r>
        <w:rPr>
          <w:rFonts w:cs="Arial"/>
          <w:lang w:eastAsia="en-US"/>
        </w:rPr>
        <w:t xml:space="preserve"> </w:t>
      </w:r>
      <w:proofErr w:type="spellStart"/>
      <w:r>
        <w:rPr>
          <w:rFonts w:cs="Arial"/>
          <w:lang w:eastAsia="en-US"/>
        </w:rPr>
        <w:t>gadījumu</w:t>
      </w:r>
      <w:proofErr w:type="spellEnd"/>
      <w:r>
        <w:rPr>
          <w:rFonts w:cs="Arial"/>
          <w:lang w:eastAsia="en-US"/>
        </w:rPr>
        <w:t xml:space="preserve"> un par </w:t>
      </w:r>
      <w:proofErr w:type="spellStart"/>
      <w:r>
        <w:rPr>
          <w:rFonts w:cs="Arial"/>
          <w:lang w:eastAsia="en-US"/>
        </w:rPr>
        <w:t>projektu</w:t>
      </w:r>
      <w:proofErr w:type="spellEnd"/>
      <w:r>
        <w:rPr>
          <w:rFonts w:cs="Arial"/>
          <w:lang w:eastAsia="en-US"/>
        </w:rPr>
        <w:t xml:space="preserve"> </w:t>
      </w:r>
      <w:proofErr w:type="spellStart"/>
      <w:r>
        <w:rPr>
          <w:rFonts w:cs="Arial"/>
          <w:lang w:eastAsia="en-US"/>
        </w:rPr>
        <w:t>kopā</w:t>
      </w:r>
      <w:proofErr w:type="spellEnd"/>
      <w:r>
        <w:rPr>
          <w:rFonts w:cs="Arial"/>
          <w:lang w:eastAsia="en-US"/>
        </w:rPr>
        <w:t xml:space="preserve"> 150 000 EUR”.</w:t>
      </w:r>
    </w:p>
    <w:p w14:paraId="52447828" w14:textId="77777777" w:rsidR="00404BB2" w:rsidRDefault="00404BB2" w:rsidP="00404BB2">
      <w:pPr>
        <w:rPr>
          <w:lang w:val="lv-LV"/>
        </w:rPr>
      </w:pPr>
    </w:p>
    <w:p w14:paraId="27C279AA" w14:textId="77777777" w:rsidR="00404BB2" w:rsidRDefault="00404BB2" w:rsidP="00404BB2">
      <w:pPr>
        <w:rPr>
          <w:lang w:val="lv-LV"/>
        </w:rPr>
      </w:pPr>
    </w:p>
    <w:p w14:paraId="6AC22E25" w14:textId="77777777" w:rsidR="00404BB2" w:rsidRDefault="00404BB2" w:rsidP="00404BB2">
      <w:pPr>
        <w:rPr>
          <w:lang w:val="lv-LV"/>
        </w:rPr>
      </w:pPr>
    </w:p>
    <w:p w14:paraId="7CFD05DB" w14:textId="29B9DDB1" w:rsidR="00730AA7" w:rsidRDefault="00730AA7" w:rsidP="00730AA7">
      <w:pPr>
        <w:rPr>
          <w:lang w:val="lv-LV"/>
        </w:rPr>
      </w:pPr>
    </w:p>
    <w:p w14:paraId="5A7AA7F1" w14:textId="77777777" w:rsidR="001F65D9" w:rsidRDefault="001F65D9" w:rsidP="00730AA7">
      <w:pPr>
        <w:rPr>
          <w:lang w:val="lv-LV"/>
        </w:rPr>
      </w:pPr>
    </w:p>
    <w:sectPr w:rsidR="001F65D9" w:rsidSect="00FF42BA">
      <w:headerReference w:type="default" r:id="rId7"/>
      <w:headerReference w:type="first" r:id="rId8"/>
      <w:pgSz w:w="11907" w:h="16839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FFCF3" w14:textId="77777777" w:rsidR="007E7ECF" w:rsidRDefault="0066331D">
      <w:r>
        <w:separator/>
      </w:r>
    </w:p>
  </w:endnote>
  <w:endnote w:type="continuationSeparator" w:id="0">
    <w:p w14:paraId="73EEA920" w14:textId="77777777" w:rsidR="007E7ECF" w:rsidRDefault="006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1C9B2" w14:textId="77777777" w:rsidR="007E7ECF" w:rsidRDefault="0066331D">
      <w:r>
        <w:separator/>
      </w:r>
    </w:p>
  </w:footnote>
  <w:footnote w:type="continuationSeparator" w:id="0">
    <w:p w14:paraId="065202C4" w14:textId="77777777" w:rsidR="007E7ECF" w:rsidRDefault="0066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7DF7" w14:textId="77777777" w:rsidR="002A7892" w:rsidRPr="002A7892" w:rsidRDefault="00730AA7">
    <w:pPr>
      <w:pStyle w:val="Header"/>
      <w:jc w:val="right"/>
      <w:rPr>
        <w:rFonts w:ascii="Arial" w:hAnsi="Arial" w:cs="Arial"/>
      </w:rPr>
    </w:pPr>
    <w:r w:rsidRPr="002A7892">
      <w:rPr>
        <w:rFonts w:ascii="Arial" w:hAnsi="Arial" w:cs="Arial"/>
      </w:rPr>
      <w:fldChar w:fldCharType="begin"/>
    </w:r>
    <w:r w:rsidRPr="002A7892">
      <w:rPr>
        <w:rFonts w:ascii="Arial" w:hAnsi="Arial" w:cs="Arial"/>
      </w:rPr>
      <w:instrText xml:space="preserve"> PAGE   \* MERGEFORMAT </w:instrText>
    </w:r>
    <w:r w:rsidRPr="002A789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2A7892">
      <w:rPr>
        <w:rFonts w:ascii="Arial" w:hAnsi="Arial" w:cs="Arial"/>
        <w:noProof/>
      </w:rPr>
      <w:fldChar w:fldCharType="end"/>
    </w:r>
  </w:p>
  <w:p w14:paraId="3EDD67C3" w14:textId="77777777" w:rsidR="002A7892" w:rsidRDefault="00B53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FD12" w14:textId="77777777" w:rsidR="00AD6A88" w:rsidRPr="00AD6A88" w:rsidRDefault="00B53255">
    <w:pPr>
      <w:pStyle w:val="Header"/>
      <w:jc w:val="right"/>
      <w:rPr>
        <w:rFonts w:ascii="Arial" w:hAnsi="Arial" w:cs="Arial"/>
      </w:rPr>
    </w:pPr>
  </w:p>
  <w:p w14:paraId="27067647" w14:textId="77777777" w:rsidR="00AD6A88" w:rsidRDefault="00B53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60B2"/>
    <w:multiLevelType w:val="hybridMultilevel"/>
    <w:tmpl w:val="00BEF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019"/>
    <w:multiLevelType w:val="hybridMultilevel"/>
    <w:tmpl w:val="58C4AD90"/>
    <w:lvl w:ilvl="0" w:tplc="F94C7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A"/>
    <w:rsid w:val="000C56DC"/>
    <w:rsid w:val="001F65D9"/>
    <w:rsid w:val="002A5EEF"/>
    <w:rsid w:val="0038384F"/>
    <w:rsid w:val="00404BB2"/>
    <w:rsid w:val="00450418"/>
    <w:rsid w:val="0066331D"/>
    <w:rsid w:val="00730AA7"/>
    <w:rsid w:val="007E7ECF"/>
    <w:rsid w:val="00977450"/>
    <w:rsid w:val="00B53255"/>
    <w:rsid w:val="00F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E4251"/>
  <w15:chartTrackingRefBased/>
  <w15:docId w15:val="{0AF95AC0-05C9-4886-B86C-441FC3ED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A7"/>
    <w:pPr>
      <w:spacing w:after="0" w:line="240" w:lineRule="auto"/>
    </w:pPr>
    <w:rPr>
      <w:rFonts w:eastAsia="Times New Roman" w:cs="Times New Roman"/>
      <w:szCs w:val="20"/>
      <w:lang w:val="en-GB" w:eastAsia="lv-LV"/>
    </w:rPr>
  </w:style>
  <w:style w:type="paragraph" w:styleId="Heading8">
    <w:name w:val="heading 8"/>
    <w:basedOn w:val="Normal"/>
    <w:next w:val="Normal"/>
    <w:link w:val="Heading8Char"/>
    <w:qFormat/>
    <w:rsid w:val="00730AA7"/>
    <w:pPr>
      <w:suppressAutoHyphens/>
      <w:spacing w:before="240" w:after="60"/>
      <w:ind w:firstLine="720"/>
      <w:jc w:val="both"/>
      <w:outlineLvl w:val="7"/>
    </w:pPr>
    <w:rPr>
      <w:rFonts w:ascii="Times New Roman" w:hAnsi="Times New Roman"/>
      <w:i/>
      <w:iCs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30AA7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styleId="Title">
    <w:name w:val="Title"/>
    <w:basedOn w:val="Normal"/>
    <w:link w:val="TitleChar"/>
    <w:qFormat/>
    <w:rsid w:val="00730AA7"/>
    <w:pPr>
      <w:jc w:val="center"/>
    </w:pPr>
    <w:rPr>
      <w:rFonts w:ascii="RimHelvetica" w:hAnsi="RimHelvetica"/>
      <w:lang w:val="lv-LV"/>
    </w:rPr>
  </w:style>
  <w:style w:type="character" w:customStyle="1" w:styleId="TitleChar">
    <w:name w:val="Title Char"/>
    <w:basedOn w:val="DefaultParagraphFont"/>
    <w:link w:val="Title"/>
    <w:rsid w:val="00730AA7"/>
    <w:rPr>
      <w:rFonts w:ascii="RimHelvetica" w:eastAsia="Times New Roman" w:hAnsi="RimHelvetica" w:cs="Times New Roman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730AA7"/>
    <w:pPr>
      <w:tabs>
        <w:tab w:val="center" w:pos="4320"/>
        <w:tab w:val="right" w:pos="8640"/>
      </w:tabs>
    </w:pPr>
    <w:rPr>
      <w:rFonts w:ascii="RimHelvetica" w:hAnsi="RimHelvetica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0AA7"/>
    <w:rPr>
      <w:rFonts w:ascii="RimHelvetica" w:eastAsia="Times New Roman" w:hAnsi="RimHelvetic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F"/>
    <w:rPr>
      <w:rFonts w:ascii="Segoe UI" w:eastAsia="Times New Roman" w:hAnsi="Segoe UI" w:cs="Segoe UI"/>
      <w:sz w:val="18"/>
      <w:szCs w:val="18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Ziemele</dc:creator>
  <cp:keywords/>
  <dc:description/>
  <cp:lastModifiedBy>Jana Roze</cp:lastModifiedBy>
  <cp:revision>2</cp:revision>
  <cp:lastPrinted>2019-03-28T07:54:00Z</cp:lastPrinted>
  <dcterms:created xsi:type="dcterms:W3CDTF">2019-04-05T08:09:00Z</dcterms:created>
  <dcterms:modified xsi:type="dcterms:W3CDTF">2019-04-05T08:09:00Z</dcterms:modified>
</cp:coreProperties>
</file>