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7EB7" w14:textId="77777777" w:rsidR="00F317F4" w:rsidRDefault="00F317F4" w:rsidP="00F317F4">
      <w:pPr>
        <w:pStyle w:val="Heading3"/>
        <w:jc w:val="right"/>
      </w:pPr>
    </w:p>
    <w:p w14:paraId="71868F5C" w14:textId="77777777" w:rsidR="00E00B89" w:rsidRDefault="00E00B89" w:rsidP="00E00B89"/>
    <w:p w14:paraId="15B90867" w14:textId="77777777" w:rsidR="00E00B89" w:rsidRDefault="00E00B89" w:rsidP="00E00B89"/>
    <w:p w14:paraId="41DC6DC9" w14:textId="77777777" w:rsidR="00E00B89" w:rsidRPr="00E00B89" w:rsidRDefault="00E00B89" w:rsidP="00E00B89"/>
    <w:p w14:paraId="55A85E8F" w14:textId="77777777" w:rsidR="00980954" w:rsidRDefault="00980954" w:rsidP="00980954"/>
    <w:p w14:paraId="3D679410" w14:textId="77777777" w:rsidR="00980954" w:rsidRPr="00980954" w:rsidRDefault="00980954" w:rsidP="00980954"/>
    <w:p w14:paraId="2AFA18D6" w14:textId="77777777" w:rsidR="00F317F4" w:rsidRDefault="00F317F4" w:rsidP="00F317F4">
      <w:pPr>
        <w:tabs>
          <w:tab w:val="left" w:pos="5387"/>
        </w:tabs>
        <w:spacing w:after="200" w:line="240" w:lineRule="auto"/>
        <w:jc w:val="right"/>
        <w:rPr>
          <w:rFonts w:eastAsia="Times New Roman" w:cs="Arial"/>
          <w:i w:val="0"/>
          <w:iCs/>
          <w:color w:val="000000"/>
          <w:szCs w:val="24"/>
          <w:lang w:eastAsia="lv-LV"/>
        </w:rPr>
      </w:pPr>
    </w:p>
    <w:p w14:paraId="579781DD" w14:textId="77777777" w:rsidR="00F317F4" w:rsidRDefault="00F317F4" w:rsidP="00F317F4">
      <w:pPr>
        <w:tabs>
          <w:tab w:val="left" w:pos="5387"/>
        </w:tabs>
        <w:spacing w:after="200" w:line="240" w:lineRule="auto"/>
        <w:jc w:val="right"/>
        <w:rPr>
          <w:rFonts w:eastAsia="Times New Roman" w:cs="Arial"/>
          <w:i w:val="0"/>
          <w:iCs/>
          <w:color w:val="000000"/>
          <w:szCs w:val="24"/>
          <w:lang w:eastAsia="lv-LV"/>
        </w:rPr>
      </w:pPr>
    </w:p>
    <w:p w14:paraId="4C7A4C4A" w14:textId="77777777" w:rsidR="00F317F4" w:rsidRDefault="00F317F4" w:rsidP="00F317F4">
      <w:pPr>
        <w:tabs>
          <w:tab w:val="left" w:pos="5387"/>
        </w:tabs>
        <w:spacing w:after="200" w:line="240" w:lineRule="auto"/>
        <w:jc w:val="right"/>
        <w:rPr>
          <w:rFonts w:eastAsia="Times New Roman" w:cs="Arial"/>
          <w:color w:val="000000"/>
          <w:sz w:val="22"/>
          <w:lang w:eastAsia="lv-LV"/>
        </w:rPr>
      </w:pPr>
    </w:p>
    <w:p w14:paraId="0ACD9C3C" w14:textId="77777777" w:rsidR="00F317F4" w:rsidRDefault="00F317F4" w:rsidP="00F317F4">
      <w:pPr>
        <w:tabs>
          <w:tab w:val="left" w:pos="5387"/>
        </w:tabs>
        <w:spacing w:after="200" w:line="240" w:lineRule="auto"/>
        <w:jc w:val="right"/>
        <w:rPr>
          <w:rFonts w:ascii="Calibri" w:eastAsia="Times New Roman" w:hAnsi="Calibri" w:cs="Arial"/>
          <w:color w:val="000000"/>
          <w:sz w:val="22"/>
          <w:lang w:eastAsia="lv-LV"/>
        </w:rPr>
      </w:pPr>
    </w:p>
    <w:p w14:paraId="0CEF6C1D" w14:textId="77777777" w:rsidR="00F317F4" w:rsidRPr="00805AB6" w:rsidRDefault="00F317F4" w:rsidP="00F317F4">
      <w:pPr>
        <w:tabs>
          <w:tab w:val="left" w:pos="5387"/>
        </w:tabs>
        <w:spacing w:after="200" w:line="240" w:lineRule="auto"/>
        <w:jc w:val="right"/>
        <w:rPr>
          <w:rFonts w:eastAsia="Times New Roman" w:cs="Arial"/>
          <w:b/>
          <w:i w:val="0"/>
          <w:iCs/>
          <w:color w:val="000000"/>
          <w:sz w:val="28"/>
          <w:szCs w:val="28"/>
          <w:lang w:eastAsia="lv-LV"/>
        </w:rPr>
      </w:pPr>
    </w:p>
    <w:p w14:paraId="58133E7E" w14:textId="77777777" w:rsidR="00F317F4" w:rsidRPr="008E4425" w:rsidRDefault="00F317F4" w:rsidP="00F317F4">
      <w:pPr>
        <w:pStyle w:val="Titullapa-doknos20"/>
        <w:spacing w:after="0"/>
        <w:rPr>
          <w:rFonts w:ascii="Arial" w:hAnsi="Arial" w:cs="Arial"/>
          <w:i w:val="0"/>
          <w:iCs/>
          <w:sz w:val="48"/>
          <w:szCs w:val="48"/>
        </w:rPr>
      </w:pPr>
      <w:r w:rsidRPr="008E4425">
        <w:rPr>
          <w:rFonts w:ascii="Arial" w:hAnsi="Arial" w:cs="Arial"/>
          <w:i w:val="0"/>
          <w:iCs/>
          <w:sz w:val="48"/>
          <w:szCs w:val="48"/>
        </w:rPr>
        <w:t>Vadlīnijas</w:t>
      </w:r>
    </w:p>
    <w:p w14:paraId="4D70C61D" w14:textId="048B7AF3" w:rsidR="00F317F4" w:rsidRDefault="00F317F4" w:rsidP="00F317F4">
      <w:pPr>
        <w:pStyle w:val="Titullapa-doknos20"/>
        <w:spacing w:after="0"/>
        <w:rPr>
          <w:rFonts w:ascii="Arial" w:hAnsi="Arial" w:cs="Arial"/>
          <w:i w:val="0"/>
          <w:iCs/>
          <w:sz w:val="48"/>
          <w:szCs w:val="48"/>
        </w:rPr>
      </w:pPr>
      <w:r>
        <w:rPr>
          <w:rFonts w:ascii="Arial" w:hAnsi="Arial" w:cs="Arial"/>
          <w:i w:val="0"/>
          <w:iCs/>
          <w:sz w:val="48"/>
          <w:szCs w:val="48"/>
        </w:rPr>
        <w:t>būvniecības informācijas sistēmā (BIS) ievadāmo datu apjomam un saturam</w:t>
      </w:r>
    </w:p>
    <w:p w14:paraId="556B81BA" w14:textId="77777777" w:rsidR="00F317F4" w:rsidRPr="008E4425" w:rsidRDefault="00F317F4" w:rsidP="00F317F4">
      <w:pPr>
        <w:pStyle w:val="Titullapa-doknos20"/>
        <w:spacing w:after="0"/>
        <w:rPr>
          <w:rFonts w:ascii="Arial" w:hAnsi="Arial" w:cs="Arial"/>
          <w:i w:val="0"/>
          <w:iCs/>
          <w:sz w:val="48"/>
          <w:szCs w:val="48"/>
        </w:rPr>
      </w:pPr>
    </w:p>
    <w:p w14:paraId="7A6D320E" w14:textId="77777777" w:rsidR="00F317F4" w:rsidRPr="00357A61" w:rsidRDefault="00F317F4" w:rsidP="00F317F4">
      <w:pPr>
        <w:tabs>
          <w:tab w:val="left" w:pos="5387"/>
        </w:tabs>
        <w:spacing w:after="200" w:line="240" w:lineRule="auto"/>
        <w:jc w:val="right"/>
        <w:rPr>
          <w:rFonts w:ascii="Calibri" w:eastAsia="Times New Roman" w:hAnsi="Calibri" w:cs="Arial"/>
          <w:color w:val="000000"/>
          <w:sz w:val="22"/>
          <w:lang w:eastAsia="lv-LV"/>
        </w:rPr>
      </w:pPr>
    </w:p>
    <w:p w14:paraId="4A263607" w14:textId="77777777" w:rsidR="00F317F4" w:rsidRDefault="00F317F4" w:rsidP="00F317F4">
      <w:pPr>
        <w:pStyle w:val="tv213"/>
        <w:spacing w:before="0" w:beforeAutospacing="0" w:after="160" w:afterAutospacing="0" w:line="259" w:lineRule="auto"/>
        <w:jc w:val="both"/>
        <w:rPr>
          <w:rFonts w:ascii="Calibri" w:eastAsia="Calibri" w:hAnsi="Calibri"/>
          <w:szCs w:val="22"/>
          <w:lang w:eastAsia="en-US"/>
        </w:rPr>
      </w:pPr>
    </w:p>
    <w:p w14:paraId="36F37699" w14:textId="77777777" w:rsidR="00F317F4" w:rsidRDefault="00F317F4" w:rsidP="00F317F4">
      <w:pPr>
        <w:pStyle w:val="tv213"/>
        <w:spacing w:before="0" w:beforeAutospacing="0" w:after="160" w:afterAutospacing="0" w:line="259" w:lineRule="auto"/>
        <w:jc w:val="both"/>
        <w:rPr>
          <w:rFonts w:ascii="Calibri" w:eastAsia="Calibri" w:hAnsi="Calibri"/>
          <w:szCs w:val="22"/>
          <w:lang w:eastAsia="en-US"/>
        </w:rPr>
      </w:pPr>
    </w:p>
    <w:p w14:paraId="35198D12" w14:textId="7F600A0E" w:rsidR="00F317F4" w:rsidRDefault="00893990" w:rsidP="00893990">
      <w:pPr>
        <w:pStyle w:val="tv213"/>
        <w:tabs>
          <w:tab w:val="left" w:pos="6285"/>
        </w:tabs>
        <w:spacing w:before="0" w:beforeAutospacing="0" w:after="160" w:afterAutospacing="0" w:line="259" w:lineRule="auto"/>
        <w:jc w:val="both"/>
        <w:rPr>
          <w:rFonts w:ascii="Calibri" w:eastAsia="Calibri" w:hAnsi="Calibri"/>
          <w:szCs w:val="22"/>
          <w:lang w:eastAsia="en-US"/>
        </w:rPr>
      </w:pPr>
      <w:r>
        <w:rPr>
          <w:rFonts w:ascii="Calibri" w:eastAsia="Calibri" w:hAnsi="Calibri"/>
          <w:szCs w:val="22"/>
          <w:lang w:eastAsia="en-US"/>
        </w:rPr>
        <w:tab/>
      </w:r>
    </w:p>
    <w:p w14:paraId="3045BBF0" w14:textId="77777777" w:rsidR="00F317F4" w:rsidRDefault="00F317F4" w:rsidP="00F317F4">
      <w:pPr>
        <w:pStyle w:val="tv213"/>
        <w:spacing w:before="0" w:beforeAutospacing="0" w:after="160" w:afterAutospacing="0" w:line="259" w:lineRule="auto"/>
        <w:jc w:val="both"/>
        <w:rPr>
          <w:rFonts w:ascii="Calibri" w:eastAsia="Calibri" w:hAnsi="Calibri"/>
          <w:szCs w:val="22"/>
          <w:lang w:eastAsia="en-US"/>
        </w:rPr>
      </w:pPr>
    </w:p>
    <w:p w14:paraId="7E47BC34" w14:textId="77777777" w:rsidR="00F317F4" w:rsidRDefault="00F317F4" w:rsidP="00F317F4">
      <w:pPr>
        <w:pStyle w:val="tv213"/>
        <w:spacing w:before="0" w:beforeAutospacing="0" w:after="160" w:afterAutospacing="0" w:line="259" w:lineRule="auto"/>
        <w:jc w:val="both"/>
        <w:rPr>
          <w:rFonts w:ascii="Calibri" w:eastAsia="Calibri" w:hAnsi="Calibri"/>
          <w:szCs w:val="22"/>
          <w:lang w:eastAsia="en-US"/>
        </w:rPr>
      </w:pPr>
    </w:p>
    <w:p w14:paraId="210C04D0" w14:textId="77777777" w:rsidR="00F317F4" w:rsidRDefault="00F317F4" w:rsidP="00F317F4">
      <w:pPr>
        <w:pStyle w:val="tv213"/>
        <w:spacing w:before="0" w:beforeAutospacing="0" w:after="160" w:afterAutospacing="0" w:line="259" w:lineRule="auto"/>
        <w:jc w:val="both"/>
        <w:rPr>
          <w:rFonts w:ascii="Calibri" w:eastAsia="Calibri" w:hAnsi="Calibri"/>
          <w:szCs w:val="22"/>
          <w:lang w:eastAsia="en-US"/>
        </w:rPr>
      </w:pPr>
    </w:p>
    <w:p w14:paraId="65216505" w14:textId="77777777" w:rsidR="00F317F4" w:rsidRDefault="00F317F4" w:rsidP="00F317F4">
      <w:pPr>
        <w:pStyle w:val="tv213"/>
        <w:spacing w:before="0" w:beforeAutospacing="0" w:after="160" w:afterAutospacing="0" w:line="259" w:lineRule="auto"/>
        <w:jc w:val="both"/>
        <w:rPr>
          <w:rFonts w:ascii="Calibri" w:eastAsia="Calibri" w:hAnsi="Calibri"/>
          <w:szCs w:val="22"/>
          <w:lang w:eastAsia="en-US"/>
        </w:rPr>
      </w:pPr>
    </w:p>
    <w:p w14:paraId="4D2D5944" w14:textId="77777777" w:rsidR="00F317F4" w:rsidRDefault="00F317F4" w:rsidP="00F317F4">
      <w:pPr>
        <w:pStyle w:val="tv213"/>
        <w:spacing w:before="0" w:beforeAutospacing="0" w:after="160" w:afterAutospacing="0" w:line="259" w:lineRule="auto"/>
        <w:jc w:val="both"/>
        <w:rPr>
          <w:rFonts w:ascii="Calibri" w:eastAsia="Calibri" w:hAnsi="Calibri"/>
          <w:szCs w:val="22"/>
          <w:lang w:eastAsia="en-US"/>
        </w:rPr>
      </w:pPr>
    </w:p>
    <w:p w14:paraId="597CDB75" w14:textId="406CA14B" w:rsidR="00F317F4" w:rsidRDefault="00F317F4" w:rsidP="00640DF5">
      <w:pPr>
        <w:pStyle w:val="Heading3"/>
        <w:tabs>
          <w:tab w:val="left" w:pos="1530"/>
        </w:tabs>
        <w:rPr>
          <w:rFonts w:eastAsia="Calibri"/>
        </w:rPr>
      </w:pPr>
    </w:p>
    <w:p w14:paraId="6E8FB415" w14:textId="77777777" w:rsidR="00E00B89" w:rsidRPr="00E00B89" w:rsidRDefault="00E00B89" w:rsidP="00E00B89"/>
    <w:p w14:paraId="38697059" w14:textId="28D37A09" w:rsidR="00F317F4" w:rsidRDefault="00F317F4" w:rsidP="00F317F4">
      <w:pPr>
        <w:pStyle w:val="ListParagraph"/>
        <w:spacing w:line="360" w:lineRule="auto"/>
        <w:ind w:left="0" w:firstLine="567"/>
        <w:jc w:val="both"/>
        <w:rPr>
          <w:rFonts w:cs="Arial"/>
        </w:rPr>
      </w:pPr>
      <w:bookmarkStart w:id="0" w:name="_Toc130214145"/>
      <w:r>
        <w:rPr>
          <w:rFonts w:cs="Arial"/>
        </w:rPr>
        <w:lastRenderedPageBreak/>
        <w:t xml:space="preserve">Izstrādātās vadlīnijas nosaka </w:t>
      </w:r>
      <w:bookmarkEnd w:id="0"/>
      <w:r>
        <w:rPr>
          <w:rFonts w:cs="Arial"/>
        </w:rPr>
        <w:t>būvniecības informācijas sistēmā (turpmāk – BIS) reģistrēt</w:t>
      </w:r>
      <w:r w:rsidR="008B40C0">
        <w:rPr>
          <w:rFonts w:cs="Arial"/>
        </w:rPr>
        <w:t>ā</w:t>
      </w:r>
      <w:r>
        <w:rPr>
          <w:rFonts w:cs="Arial"/>
        </w:rPr>
        <w:t xml:space="preserve"> būvdarbu žurnāl</w:t>
      </w:r>
      <w:r w:rsidR="008B40C0">
        <w:rPr>
          <w:rFonts w:cs="Arial"/>
        </w:rPr>
        <w:t>a</w:t>
      </w:r>
      <w:r>
        <w:rPr>
          <w:rFonts w:cs="Arial"/>
        </w:rPr>
        <w:t xml:space="preserve"> </w:t>
      </w:r>
      <w:r w:rsidR="008B40C0">
        <w:rPr>
          <w:rFonts w:cs="Arial"/>
        </w:rPr>
        <w:t>sadaļu obligāti aizpildāmos ierakstus, kā arī nosaka prasības pielikumu saturam.</w:t>
      </w:r>
    </w:p>
    <w:p w14:paraId="6867FBE0" w14:textId="77777777" w:rsidR="00D2106E" w:rsidRDefault="00D2106E" w:rsidP="00D2106E">
      <w:pPr>
        <w:pStyle w:val="ListParagraph"/>
        <w:spacing w:line="360" w:lineRule="auto"/>
        <w:ind w:left="0" w:firstLine="567"/>
        <w:jc w:val="both"/>
        <w:rPr>
          <w:rFonts w:cs="Arial"/>
        </w:rPr>
      </w:pPr>
      <w:r>
        <w:rPr>
          <w:rFonts w:cs="Arial"/>
        </w:rPr>
        <w:t xml:space="preserve">Šīs vadlīnijas attiecināmas gan uz pārbūves, gan izbūves darbiem, ar nosacījumu, ka ierakstus būvdarbu žurnālā BIS veic darbuzņēmēji, kuri ir noslēguši ar </w:t>
      </w:r>
      <w:r w:rsidRPr="0051657C">
        <w:rPr>
          <w:rFonts w:cs="Arial"/>
        </w:rPr>
        <w:t>AS ‘’RĪGAS SILTUMS’’</w:t>
      </w:r>
      <w:r>
        <w:rPr>
          <w:rFonts w:cs="Arial"/>
        </w:rPr>
        <w:t xml:space="preserve"> līgumu par būvdarbu veikšanu. </w:t>
      </w:r>
    </w:p>
    <w:p w14:paraId="3E01B821" w14:textId="5DA92ADA" w:rsidR="00D2106E" w:rsidRPr="00516499" w:rsidRDefault="00D2106E" w:rsidP="00516499">
      <w:pPr>
        <w:pStyle w:val="ListParagraph"/>
        <w:spacing w:line="360" w:lineRule="auto"/>
        <w:ind w:left="0" w:firstLine="567"/>
        <w:jc w:val="both"/>
        <w:rPr>
          <w:rFonts w:cs="Arial"/>
        </w:rPr>
      </w:pPr>
      <w:r>
        <w:rPr>
          <w:rFonts w:cs="Arial"/>
        </w:rPr>
        <w:t xml:space="preserve">Prasības būvdarbu žurnāla </w:t>
      </w:r>
      <w:r w:rsidR="00516499">
        <w:rPr>
          <w:rFonts w:cs="Arial"/>
        </w:rPr>
        <w:t xml:space="preserve">saturam nosaka Būvniecības likums, </w:t>
      </w:r>
      <w:r w:rsidRPr="00D2106E">
        <w:rPr>
          <w:rFonts w:cs="Arial"/>
        </w:rPr>
        <w:t xml:space="preserve"> </w:t>
      </w:r>
      <w:r w:rsidR="00516499">
        <w:rPr>
          <w:rFonts w:cs="Arial"/>
          <w:noProof/>
        </w:rPr>
        <w:t>Ministru kabineta 19.08.2014. noteikumi Nr. 500 “</w:t>
      </w:r>
      <w:r w:rsidR="00516499" w:rsidRPr="008B40C0">
        <w:rPr>
          <w:rFonts w:cs="Arial"/>
          <w:noProof/>
        </w:rPr>
        <w:t>Vispārīgie būvnoteikumi</w:t>
      </w:r>
      <w:r w:rsidR="00516499">
        <w:rPr>
          <w:rFonts w:cs="Arial"/>
          <w:noProof/>
        </w:rPr>
        <w:t>”, Ministru kabineta 09.05.2017. noteikumi Nr. 253 “</w:t>
      </w:r>
      <w:r w:rsidR="00516499" w:rsidRPr="00516499">
        <w:rPr>
          <w:rFonts w:cs="Arial"/>
          <w:noProof/>
        </w:rPr>
        <w:t>Atsevišķu inženierbūvju būvnoteikumi</w:t>
      </w:r>
      <w:r w:rsidR="00516499">
        <w:rPr>
          <w:rFonts w:cs="Arial"/>
          <w:noProof/>
        </w:rPr>
        <w:t>” u.c. spēkā esošie normatīvie akti.</w:t>
      </w:r>
    </w:p>
    <w:p w14:paraId="3DE5CBFE" w14:textId="6192778A" w:rsidR="008B40C0" w:rsidRDefault="008B40C0" w:rsidP="00F317F4">
      <w:pPr>
        <w:pStyle w:val="ListParagraph"/>
        <w:spacing w:line="360" w:lineRule="auto"/>
        <w:ind w:left="0" w:firstLine="567"/>
        <w:jc w:val="both"/>
        <w:rPr>
          <w:rFonts w:cs="Arial"/>
          <w:noProof/>
        </w:rPr>
      </w:pPr>
      <w:r w:rsidRPr="008B40C0">
        <w:rPr>
          <w:rFonts w:cs="Arial"/>
          <w:noProof/>
        </w:rPr>
        <w:t>Saskaņā</w:t>
      </w:r>
      <w:r>
        <w:rPr>
          <w:rFonts w:ascii="Calibri" w:hAnsi="Calibri"/>
          <w:noProof/>
        </w:rPr>
        <w:t xml:space="preserve"> </w:t>
      </w:r>
      <w:r>
        <w:rPr>
          <w:rFonts w:cs="Arial"/>
          <w:noProof/>
        </w:rPr>
        <w:t>ar Ministru kabineta 19.08.2014. noteikumu Nr. 500 “</w:t>
      </w:r>
      <w:r w:rsidRPr="008B40C0">
        <w:rPr>
          <w:rFonts w:cs="Arial"/>
          <w:noProof/>
        </w:rPr>
        <w:t>Vispārīgie būvnoteikumi</w:t>
      </w:r>
      <w:r>
        <w:rPr>
          <w:rFonts w:cs="Arial"/>
          <w:noProof/>
        </w:rPr>
        <w:t>” (turpmāk – VBN) 83. punktu, p</w:t>
      </w:r>
      <w:r w:rsidRPr="008B40C0">
        <w:rPr>
          <w:rFonts w:cs="Arial"/>
          <w:noProof/>
        </w:rPr>
        <w:t>ēc būvdarbu uzsākšanas nosacījumu izpildes katrai būvniecības lietai vai katrai būves kārtai aizpilda būvdarbu žurnālu (5.</w:t>
      </w:r>
      <w:r w:rsidRPr="008B40C0">
        <w:rPr>
          <w:rFonts w:cs="Arial"/>
          <w:noProof/>
          <w:vertAlign w:val="superscript"/>
        </w:rPr>
        <w:t>1</w:t>
      </w:r>
      <w:r w:rsidRPr="008B40C0">
        <w:rPr>
          <w:rFonts w:cs="Arial"/>
          <w:noProof/>
        </w:rPr>
        <w:t xml:space="preserve"> pielikums) (izņemot gadījumu, ja speciālajos būvnoteikumos ir noteikts citādi). Būvdarbu žurnāls atspoguļo būvdarbu gaitu objektā no būvdarbu uzsākšanas līdz būves vai tās daļas nodošanai ekspluatācijā, kā arī informāciju par objektam piesaistītajiem būvspeciālistiem un atbildīgajām personām, būvizstrādājumu atbilstību apliecinošiem dokumentiem un informāciju par nozīmīgo konstrukciju, segto darbu, ugunsdrošībai nozīmīgas inženiertehniskās sistēmas un citiem nepieciešamajiem pieņemšanas aktiem. Ja būvniecības process noris, neizmantojot būvniecības informācijas sistēmu, būvdarbu žurnālā norāda šo noteikumu 5.pielikumā minēto informāciju.</w:t>
      </w:r>
    </w:p>
    <w:p w14:paraId="6602EDC9" w14:textId="70C511A4" w:rsidR="008B40C0" w:rsidRDefault="00BA6BCB" w:rsidP="00F317F4">
      <w:pPr>
        <w:pStyle w:val="ListParagraph"/>
        <w:spacing w:line="360" w:lineRule="auto"/>
        <w:ind w:left="0" w:firstLine="567"/>
        <w:jc w:val="both"/>
        <w:rPr>
          <w:rFonts w:cs="Arial"/>
          <w:noProof/>
        </w:rPr>
      </w:pPr>
      <w:r>
        <w:rPr>
          <w:rFonts w:cs="Arial"/>
          <w:noProof/>
        </w:rPr>
        <w:t xml:space="preserve">Toties, </w:t>
      </w:r>
      <w:r w:rsidR="008B40C0">
        <w:rPr>
          <w:rFonts w:cs="Arial"/>
          <w:noProof/>
        </w:rPr>
        <w:t xml:space="preserve">VBN </w:t>
      </w:r>
      <w:r w:rsidRPr="00BA6BCB">
        <w:rPr>
          <w:rFonts w:cs="Arial"/>
          <w:noProof/>
        </w:rPr>
        <w:t>83.</w:t>
      </w:r>
      <w:r w:rsidRPr="00BA6BCB">
        <w:rPr>
          <w:rFonts w:cs="Arial"/>
          <w:noProof/>
          <w:vertAlign w:val="superscript"/>
        </w:rPr>
        <w:t>1</w:t>
      </w:r>
      <w:r>
        <w:rPr>
          <w:rFonts w:cs="Arial"/>
          <w:noProof/>
        </w:rPr>
        <w:t xml:space="preserve"> punkts nosaka - </w:t>
      </w:r>
      <w:r w:rsidRPr="00BA6BCB">
        <w:rPr>
          <w:rFonts w:cs="Arial"/>
          <w:noProof/>
        </w:rPr>
        <w:t xml:space="preserve"> </w:t>
      </w:r>
      <w:r>
        <w:rPr>
          <w:rFonts w:cs="Arial"/>
          <w:noProof/>
        </w:rPr>
        <w:t>b</w:t>
      </w:r>
      <w:r w:rsidRPr="00BA6BCB">
        <w:rPr>
          <w:rFonts w:cs="Arial"/>
          <w:noProof/>
        </w:rPr>
        <w:t>ūvdarbu žurnālu būvniecības informācijas sistēmā aizpilda atbildīgais būvdarbu vadītājs, atsevišķu būvdarbu veicēja norīkotais būvdarbu vadītājs, institūcijas un personas, kas veic būvdarbu uzraudzību un kontroli, norādot šo noteikumu 5.</w:t>
      </w:r>
      <w:r w:rsidRPr="00BA6BCB">
        <w:rPr>
          <w:rFonts w:cs="Arial"/>
          <w:noProof/>
          <w:vertAlign w:val="superscript"/>
        </w:rPr>
        <w:t>1</w:t>
      </w:r>
      <w:r w:rsidRPr="00BA6BCB">
        <w:rPr>
          <w:rFonts w:cs="Arial"/>
          <w:noProof/>
        </w:rPr>
        <w:t xml:space="preserve"> pielikumā minētās ziņas.</w:t>
      </w:r>
    </w:p>
    <w:p w14:paraId="3FBD1A77" w14:textId="3232241C" w:rsidR="00BA6BCB" w:rsidRDefault="00E44D74" w:rsidP="00F317F4">
      <w:pPr>
        <w:pStyle w:val="ListParagraph"/>
        <w:spacing w:line="360" w:lineRule="auto"/>
        <w:ind w:left="0" w:firstLine="567"/>
        <w:jc w:val="both"/>
        <w:rPr>
          <w:rFonts w:cs="Arial"/>
          <w:noProof/>
        </w:rPr>
      </w:pPr>
      <w:r>
        <w:rPr>
          <w:rFonts w:cs="Arial"/>
          <w:noProof/>
        </w:rPr>
        <w:t>Pārskatot BIS</w:t>
      </w:r>
      <w:r w:rsidR="00516499">
        <w:rPr>
          <w:rFonts w:cs="Arial"/>
          <w:noProof/>
        </w:rPr>
        <w:t xml:space="preserve"> pieejamos būvdarbu žurnālus, </w:t>
      </w:r>
      <w:r w:rsidRPr="0051657C">
        <w:rPr>
          <w:rFonts w:cs="Arial"/>
        </w:rPr>
        <w:t>AS ‘’RĪGAS SILTUMS’’</w:t>
      </w:r>
      <w:r>
        <w:rPr>
          <w:rFonts w:cs="Arial"/>
        </w:rPr>
        <w:t xml:space="preserve"> </w:t>
      </w:r>
      <w:r w:rsidR="00516499">
        <w:rPr>
          <w:rFonts w:cs="Arial"/>
        </w:rPr>
        <w:t xml:space="preserve">nosaka minimālās prasības </w:t>
      </w:r>
      <w:r w:rsidR="00516499">
        <w:rPr>
          <w:rFonts w:cs="Arial"/>
          <w:noProof/>
        </w:rPr>
        <w:t xml:space="preserve">ievadāmo sadaļu un ierakstu </w:t>
      </w:r>
      <w:r w:rsidR="00C655FC">
        <w:rPr>
          <w:rFonts w:cs="Arial"/>
          <w:noProof/>
        </w:rPr>
        <w:t>saturam</w:t>
      </w:r>
      <w:r w:rsidR="00516499">
        <w:rPr>
          <w:rFonts w:cs="Arial"/>
          <w:noProof/>
        </w:rPr>
        <w:t>, k</w:t>
      </w:r>
      <w:r w:rsidR="004F1A5E">
        <w:rPr>
          <w:rFonts w:cs="Arial"/>
          <w:noProof/>
        </w:rPr>
        <w:t>uras</w:t>
      </w:r>
      <w:r w:rsidR="00516499">
        <w:rPr>
          <w:rFonts w:cs="Arial"/>
          <w:noProof/>
        </w:rPr>
        <w:t xml:space="preserve"> apkopotas 1. un 2. pielikumā.</w:t>
      </w:r>
    </w:p>
    <w:p w14:paraId="75BE7879" w14:textId="3F6E7983" w:rsidR="00C655FC" w:rsidRDefault="00C655FC" w:rsidP="00F317F4">
      <w:pPr>
        <w:pStyle w:val="ListParagraph"/>
        <w:spacing w:line="360" w:lineRule="auto"/>
        <w:ind w:left="0" w:firstLine="567"/>
        <w:jc w:val="both"/>
        <w:rPr>
          <w:rFonts w:cs="Arial"/>
          <w:noProof/>
        </w:rPr>
      </w:pPr>
      <w:r>
        <w:rPr>
          <w:rFonts w:cs="Arial"/>
          <w:noProof/>
        </w:rPr>
        <w:t>Ierakstiem BIS jābūt:</w:t>
      </w:r>
    </w:p>
    <w:p w14:paraId="2F8C964B" w14:textId="59D04E13" w:rsidR="00C655FC" w:rsidRDefault="00C655FC" w:rsidP="00C655FC">
      <w:pPr>
        <w:pStyle w:val="ListParagraph"/>
        <w:numPr>
          <w:ilvl w:val="0"/>
          <w:numId w:val="6"/>
        </w:numPr>
        <w:spacing w:line="360" w:lineRule="auto"/>
        <w:jc w:val="both"/>
        <w:rPr>
          <w:rFonts w:cs="Arial"/>
          <w:noProof/>
        </w:rPr>
      </w:pPr>
      <w:r w:rsidRPr="00C655FC">
        <w:rPr>
          <w:rFonts w:cs="Arial"/>
          <w:noProof/>
        </w:rPr>
        <w:t>valsts valodā</w:t>
      </w:r>
      <w:r>
        <w:rPr>
          <w:rFonts w:cs="Arial"/>
          <w:noProof/>
        </w:rPr>
        <w:t>, ievērojot vispārpieņemtās gramatikas normas;</w:t>
      </w:r>
    </w:p>
    <w:p w14:paraId="76CA79C1" w14:textId="76908E52" w:rsidR="005A6099" w:rsidRDefault="005A6099" w:rsidP="00C655FC">
      <w:pPr>
        <w:pStyle w:val="ListParagraph"/>
        <w:numPr>
          <w:ilvl w:val="0"/>
          <w:numId w:val="6"/>
        </w:numPr>
        <w:spacing w:line="360" w:lineRule="auto"/>
        <w:jc w:val="both"/>
        <w:rPr>
          <w:rFonts w:cs="Arial"/>
          <w:noProof/>
        </w:rPr>
      </w:pPr>
      <w:r>
        <w:rPr>
          <w:rFonts w:cs="Arial"/>
          <w:noProof/>
        </w:rPr>
        <w:t xml:space="preserve">ierakstu veidiem jāsaskan ar būvniecības dokumentācijas sastāvā pievienoto materiālu specifikāciju – nosaukums, mērvienības, apjoms u.c.; </w:t>
      </w:r>
    </w:p>
    <w:p w14:paraId="456087B4" w14:textId="32B87F31" w:rsidR="00C655FC" w:rsidRDefault="00800C7A" w:rsidP="00C655FC">
      <w:pPr>
        <w:pStyle w:val="ListParagraph"/>
        <w:numPr>
          <w:ilvl w:val="0"/>
          <w:numId w:val="6"/>
        </w:numPr>
        <w:spacing w:line="360" w:lineRule="auto"/>
        <w:jc w:val="both"/>
        <w:rPr>
          <w:rFonts w:cs="Arial"/>
          <w:noProof/>
        </w:rPr>
      </w:pPr>
      <w:r>
        <w:rPr>
          <w:rFonts w:cs="Arial"/>
          <w:noProof/>
        </w:rPr>
        <w:t>ierakstus BIS jāveic katru dienu par veiktajiem būvdarbiem</w:t>
      </w:r>
      <w:r w:rsidR="00CE71FC">
        <w:rPr>
          <w:rFonts w:cs="Arial"/>
          <w:noProof/>
        </w:rPr>
        <w:t>;</w:t>
      </w:r>
    </w:p>
    <w:p w14:paraId="22F29799" w14:textId="3EE67688" w:rsidR="00CE71FC" w:rsidRDefault="00CE71FC" w:rsidP="00C655FC">
      <w:pPr>
        <w:pStyle w:val="ListParagraph"/>
        <w:numPr>
          <w:ilvl w:val="0"/>
          <w:numId w:val="6"/>
        </w:numPr>
        <w:spacing w:line="360" w:lineRule="auto"/>
        <w:jc w:val="both"/>
        <w:rPr>
          <w:rFonts w:cs="Arial"/>
          <w:noProof/>
        </w:rPr>
      </w:pPr>
      <w:r>
        <w:rPr>
          <w:rFonts w:cs="Arial"/>
          <w:noProof/>
        </w:rPr>
        <w:t>ieraksta sadaļu aprakstam jāsaskan ar pielikumā pievienotaj</w:t>
      </w:r>
      <w:r w:rsidR="005A6099">
        <w:rPr>
          <w:rFonts w:cs="Arial"/>
          <w:noProof/>
        </w:rPr>
        <w:t>ām</w:t>
      </w:r>
      <w:r>
        <w:rPr>
          <w:rFonts w:cs="Arial"/>
          <w:noProof/>
        </w:rPr>
        <w:t xml:space="preserve"> foto</w:t>
      </w:r>
      <w:r w:rsidR="005A6099">
        <w:rPr>
          <w:rFonts w:cs="Arial"/>
          <w:noProof/>
        </w:rPr>
        <w:t>grāfijām, shēmām u.c. datnēm</w:t>
      </w:r>
      <w:r>
        <w:rPr>
          <w:rFonts w:cs="Arial"/>
          <w:noProof/>
        </w:rPr>
        <w:t>;</w:t>
      </w:r>
    </w:p>
    <w:p w14:paraId="15E9878D" w14:textId="4D9B865F" w:rsidR="005A6099" w:rsidRDefault="005A6099" w:rsidP="00C655FC">
      <w:pPr>
        <w:pStyle w:val="ListParagraph"/>
        <w:numPr>
          <w:ilvl w:val="0"/>
          <w:numId w:val="6"/>
        </w:numPr>
        <w:spacing w:line="360" w:lineRule="auto"/>
        <w:jc w:val="both"/>
        <w:rPr>
          <w:rFonts w:cs="Arial"/>
          <w:noProof/>
        </w:rPr>
      </w:pPr>
      <w:r>
        <w:rPr>
          <w:rFonts w:cs="Arial"/>
          <w:noProof/>
        </w:rPr>
        <w:lastRenderedPageBreak/>
        <w:t>pielikumā pievienotās fotogrāfijas nedrīkst būt miglainas un neskaidras, tām jābūt identificējamām no konkrētā objekta, kurā notiek būvdarbi</w:t>
      </w:r>
      <w:r w:rsidR="005B4CA2">
        <w:rPr>
          <w:rFonts w:cs="Arial"/>
          <w:noProof/>
        </w:rPr>
        <w:t>.</w:t>
      </w:r>
    </w:p>
    <w:p w14:paraId="37981BD4" w14:textId="7C76DB4E" w:rsidR="005B4CA2" w:rsidRDefault="005B4CA2" w:rsidP="005B4CA2">
      <w:pPr>
        <w:spacing w:after="0" w:line="360" w:lineRule="auto"/>
        <w:ind w:firstLine="567"/>
        <w:jc w:val="both"/>
        <w:rPr>
          <w:rFonts w:cs="Arial"/>
          <w:i w:val="0"/>
          <w:iCs/>
          <w:noProof/>
        </w:rPr>
      </w:pPr>
      <w:r>
        <w:rPr>
          <w:rFonts w:cs="Arial"/>
          <w:i w:val="0"/>
          <w:iCs/>
          <w:noProof/>
        </w:rPr>
        <w:t xml:space="preserve">Pirms ikmēneša darbu pieņemšanas akta – F-2 iesniegšanas </w:t>
      </w:r>
      <w:r w:rsidRPr="005B4CA2">
        <w:rPr>
          <w:rFonts w:cs="Arial"/>
          <w:i w:val="0"/>
          <w:iCs/>
          <w:noProof/>
        </w:rPr>
        <w:t>AS ‘’RĪGAS SILTUMS’’</w:t>
      </w:r>
      <w:r>
        <w:rPr>
          <w:rFonts w:cs="Arial"/>
          <w:i w:val="0"/>
          <w:iCs/>
          <w:noProof/>
        </w:rPr>
        <w:t>, darbuzņēmējiem ir jāpārliecinās par BIS ievadītās informācijas korektumu, ievadītajiem apjomiem ir jāsakrīt ar faktiski veiktajiem būvdarbiem apvidū.</w:t>
      </w:r>
    </w:p>
    <w:p w14:paraId="7A996A1E" w14:textId="51D3841F" w:rsidR="005B4CA2" w:rsidRDefault="005B4CA2" w:rsidP="005B4CA2">
      <w:pPr>
        <w:spacing w:after="0" w:line="360" w:lineRule="auto"/>
        <w:ind w:firstLine="567"/>
        <w:jc w:val="both"/>
        <w:rPr>
          <w:rFonts w:cs="Arial"/>
          <w:i w:val="0"/>
          <w:iCs/>
          <w:noProof/>
        </w:rPr>
      </w:pPr>
      <w:r>
        <w:rPr>
          <w:rFonts w:cs="Arial"/>
          <w:i w:val="0"/>
          <w:iCs/>
          <w:noProof/>
        </w:rPr>
        <w:t>Ja būvdarbu gaitā tiek veiktas kādas izmaiņas būvdarbu apjomos, būvizstrādājumos, tehniskajos risinājumos u.c., BIS ir jābūt atbildīgā autoruzrauga/būvuzrauga ierakstam par veiktajām izmaiņām</w:t>
      </w:r>
      <w:r w:rsidR="00ED09F1">
        <w:rPr>
          <w:rFonts w:cs="Arial"/>
          <w:i w:val="0"/>
          <w:iCs/>
          <w:noProof/>
        </w:rPr>
        <w:t xml:space="preserve"> vai nepieciešamību izstrādāt izmaiņas.</w:t>
      </w:r>
    </w:p>
    <w:p w14:paraId="50ADC813" w14:textId="3143D0A7" w:rsidR="00681E04" w:rsidRDefault="00681E04" w:rsidP="00681E04">
      <w:pPr>
        <w:spacing w:after="0" w:line="360" w:lineRule="auto"/>
        <w:ind w:firstLine="567"/>
        <w:jc w:val="both"/>
        <w:rPr>
          <w:rFonts w:cs="Arial"/>
          <w:i w:val="0"/>
          <w:iCs/>
          <w:noProof/>
        </w:rPr>
      </w:pPr>
      <w:r w:rsidRPr="00ED09F1">
        <w:rPr>
          <w:rFonts w:cs="Arial"/>
          <w:i w:val="0"/>
          <w:iCs/>
          <w:noProof/>
        </w:rPr>
        <w:t>AS “RĪGAS SILTUMS” atzinums par būves gatavību ekspluatācijai tiek izdots tikai</w:t>
      </w:r>
      <w:r>
        <w:rPr>
          <w:rFonts w:cs="Arial"/>
          <w:i w:val="0"/>
          <w:iCs/>
          <w:noProof/>
        </w:rPr>
        <w:t xml:space="preserve"> </w:t>
      </w:r>
      <w:r w:rsidRPr="00ED09F1">
        <w:rPr>
          <w:rFonts w:cs="Arial"/>
          <w:i w:val="0"/>
          <w:iCs/>
          <w:noProof/>
        </w:rPr>
        <w:t>tad, kad</w:t>
      </w:r>
      <w:r>
        <w:rPr>
          <w:rFonts w:cs="Arial"/>
          <w:i w:val="0"/>
          <w:iCs/>
          <w:noProof/>
        </w:rPr>
        <w:t xml:space="preserve"> ir izpildītas visas ārējo un  iekšējo normatīvo aktu prasības.</w:t>
      </w:r>
    </w:p>
    <w:p w14:paraId="6E9B2758" w14:textId="77777777" w:rsidR="006F5914" w:rsidRDefault="006F5914" w:rsidP="00ED09F1">
      <w:pPr>
        <w:spacing w:after="0" w:line="360" w:lineRule="auto"/>
        <w:ind w:firstLine="567"/>
        <w:jc w:val="both"/>
        <w:rPr>
          <w:rFonts w:cs="Arial"/>
          <w:i w:val="0"/>
          <w:iCs/>
          <w:noProof/>
        </w:rPr>
      </w:pPr>
    </w:p>
    <w:p w14:paraId="4F03AA64" w14:textId="77777777" w:rsidR="006F5914" w:rsidRPr="006F5914" w:rsidRDefault="006F5914" w:rsidP="00ED09F1">
      <w:pPr>
        <w:spacing w:after="0" w:line="360" w:lineRule="auto"/>
        <w:ind w:firstLine="567"/>
        <w:jc w:val="both"/>
        <w:rPr>
          <w:rFonts w:cs="Arial"/>
          <w:i w:val="0"/>
          <w:iCs/>
          <w:noProof/>
          <w:color w:val="FF0000"/>
        </w:rPr>
      </w:pPr>
    </w:p>
    <w:p w14:paraId="4198FEBC" w14:textId="77777777" w:rsidR="00ED09F1" w:rsidRDefault="00ED09F1" w:rsidP="00ED09F1">
      <w:pPr>
        <w:spacing w:after="0" w:line="360" w:lineRule="auto"/>
        <w:ind w:firstLine="567"/>
        <w:jc w:val="both"/>
        <w:rPr>
          <w:rFonts w:cs="Arial"/>
          <w:i w:val="0"/>
          <w:iCs/>
          <w:noProof/>
        </w:rPr>
      </w:pPr>
    </w:p>
    <w:p w14:paraId="05D35448" w14:textId="0BAB88CD" w:rsidR="00ED09F1" w:rsidRDefault="00ED09F1" w:rsidP="00ED09F1">
      <w:pPr>
        <w:spacing w:after="0" w:line="360" w:lineRule="auto"/>
        <w:jc w:val="both"/>
        <w:rPr>
          <w:rFonts w:cs="Arial"/>
          <w:i w:val="0"/>
          <w:iCs/>
          <w:noProof/>
        </w:rPr>
      </w:pPr>
      <w:r>
        <w:rPr>
          <w:rFonts w:cs="Arial"/>
          <w:i w:val="0"/>
          <w:iCs/>
          <w:noProof/>
        </w:rPr>
        <w:t>Pielikumā:</w:t>
      </w:r>
    </w:p>
    <w:p w14:paraId="3175FCDF" w14:textId="4C48806A" w:rsidR="00ED09F1" w:rsidRDefault="00ED09F1" w:rsidP="00ED09F1">
      <w:pPr>
        <w:spacing w:after="0" w:line="360" w:lineRule="auto"/>
        <w:jc w:val="both"/>
        <w:rPr>
          <w:rFonts w:cs="Arial"/>
          <w:i w:val="0"/>
          <w:iCs/>
          <w:noProof/>
        </w:rPr>
      </w:pPr>
      <w:r>
        <w:rPr>
          <w:rFonts w:cs="Arial"/>
          <w:i w:val="0"/>
          <w:iCs/>
          <w:noProof/>
        </w:rPr>
        <w:t>1. pielikums BIS</w:t>
      </w:r>
      <w:r w:rsidRPr="00ED09F1">
        <w:rPr>
          <w:rFonts w:cs="Arial"/>
          <w:i w:val="0"/>
          <w:iCs/>
          <w:noProof/>
        </w:rPr>
        <w:t xml:space="preserve"> obligāti aizpildāmie lauki</w:t>
      </w:r>
    </w:p>
    <w:p w14:paraId="62B8261B" w14:textId="39D93FA8" w:rsidR="00ED09F1" w:rsidRPr="005B4CA2" w:rsidRDefault="00ED09F1" w:rsidP="00ED09F1">
      <w:pPr>
        <w:spacing w:after="0" w:line="360" w:lineRule="auto"/>
        <w:jc w:val="both"/>
        <w:rPr>
          <w:rFonts w:cs="Arial"/>
          <w:i w:val="0"/>
          <w:iCs/>
          <w:noProof/>
        </w:rPr>
      </w:pPr>
      <w:r>
        <w:rPr>
          <w:rFonts w:cs="Arial"/>
          <w:i w:val="0"/>
          <w:iCs/>
          <w:noProof/>
        </w:rPr>
        <w:t xml:space="preserve">2. pielikums </w:t>
      </w:r>
      <w:r w:rsidRPr="00ED09F1">
        <w:rPr>
          <w:rFonts w:cs="Arial"/>
          <w:i w:val="0"/>
          <w:iCs/>
          <w:noProof/>
        </w:rPr>
        <w:t>Prasības BIS pievienojamo pielikumu saturam</w:t>
      </w:r>
    </w:p>
    <w:p w14:paraId="17ED4799" w14:textId="7C75A3FB" w:rsidR="005B4CA2" w:rsidRDefault="005B4CA2" w:rsidP="001836C6">
      <w:pPr>
        <w:spacing w:line="360" w:lineRule="auto"/>
        <w:jc w:val="both"/>
        <w:rPr>
          <w:rFonts w:cs="Arial"/>
          <w:i w:val="0"/>
          <w:iCs/>
          <w:noProof/>
        </w:rPr>
      </w:pPr>
    </w:p>
    <w:p w14:paraId="7EE0FB30" w14:textId="77777777" w:rsidR="004C059C" w:rsidRDefault="004C059C" w:rsidP="001836C6">
      <w:pPr>
        <w:spacing w:line="360" w:lineRule="auto"/>
        <w:jc w:val="both"/>
        <w:rPr>
          <w:rFonts w:cs="Arial"/>
          <w:i w:val="0"/>
          <w:iCs/>
          <w:noProof/>
        </w:rPr>
      </w:pPr>
    </w:p>
    <w:p w14:paraId="265C8B72" w14:textId="77777777" w:rsidR="001836C6" w:rsidRDefault="001836C6" w:rsidP="001836C6">
      <w:pPr>
        <w:spacing w:line="360" w:lineRule="auto"/>
        <w:jc w:val="both"/>
        <w:rPr>
          <w:rFonts w:cs="Arial"/>
          <w:i w:val="0"/>
          <w:iCs/>
          <w:noProof/>
        </w:rPr>
      </w:pPr>
    </w:p>
    <w:p w14:paraId="4254F165" w14:textId="77777777" w:rsidR="001836C6" w:rsidRDefault="001836C6" w:rsidP="001836C6">
      <w:pPr>
        <w:spacing w:line="360" w:lineRule="auto"/>
        <w:jc w:val="both"/>
        <w:rPr>
          <w:rFonts w:cs="Arial"/>
          <w:i w:val="0"/>
          <w:iCs/>
          <w:noProof/>
        </w:rPr>
      </w:pPr>
    </w:p>
    <w:p w14:paraId="36043010" w14:textId="77777777" w:rsidR="001836C6" w:rsidRDefault="001836C6" w:rsidP="001836C6">
      <w:pPr>
        <w:spacing w:line="360" w:lineRule="auto"/>
        <w:jc w:val="both"/>
        <w:rPr>
          <w:rFonts w:cs="Arial"/>
          <w:i w:val="0"/>
          <w:iCs/>
          <w:noProof/>
        </w:rPr>
      </w:pPr>
    </w:p>
    <w:p w14:paraId="06C0AA7B" w14:textId="77777777" w:rsidR="00596218" w:rsidRDefault="00596218">
      <w:pPr>
        <w:rPr>
          <w:i w:val="0"/>
          <w:iCs/>
        </w:rPr>
        <w:sectPr w:rsidR="00596218" w:rsidSect="00CC6EF8">
          <w:headerReference w:type="default" r:id="rId8"/>
          <w:footerReference w:type="default" r:id="rId9"/>
          <w:pgSz w:w="11906" w:h="16838"/>
          <w:pgMar w:top="1134" w:right="1134" w:bottom="1134" w:left="1134" w:header="709" w:footer="709" w:gutter="0"/>
          <w:pgNumType w:start="1" w:chapStyle="1"/>
          <w:cols w:space="708"/>
          <w:titlePg/>
          <w:docGrid w:linePitch="360"/>
        </w:sectPr>
      </w:pPr>
    </w:p>
    <w:p w14:paraId="19D042DA" w14:textId="77777777" w:rsidR="00596218" w:rsidRPr="001836C6" w:rsidRDefault="00596218" w:rsidP="00596218">
      <w:pPr>
        <w:spacing w:after="0"/>
        <w:jc w:val="right"/>
        <w:rPr>
          <w:rFonts w:cs="Arial"/>
          <w:i w:val="0"/>
          <w:iCs/>
          <w:noProof/>
          <w:sz w:val="20"/>
          <w:szCs w:val="20"/>
        </w:rPr>
      </w:pPr>
      <w:r w:rsidRPr="001836C6">
        <w:rPr>
          <w:rFonts w:cs="Arial"/>
          <w:i w:val="0"/>
          <w:iCs/>
          <w:noProof/>
          <w:sz w:val="20"/>
          <w:szCs w:val="20"/>
        </w:rPr>
        <w:lastRenderedPageBreak/>
        <w:t>1. pielikums</w:t>
      </w:r>
    </w:p>
    <w:p w14:paraId="65A165DB" w14:textId="77777777" w:rsidR="00596218" w:rsidRPr="001836C6" w:rsidRDefault="00596218" w:rsidP="00596218">
      <w:pPr>
        <w:spacing w:after="0" w:line="360" w:lineRule="auto"/>
        <w:jc w:val="right"/>
        <w:rPr>
          <w:rFonts w:cs="Arial"/>
          <w:i w:val="0"/>
          <w:iCs/>
          <w:noProof/>
          <w:sz w:val="20"/>
          <w:szCs w:val="20"/>
        </w:rPr>
      </w:pPr>
      <w:r w:rsidRPr="001836C6">
        <w:rPr>
          <w:rFonts w:cs="Arial"/>
          <w:i w:val="0"/>
          <w:iCs/>
          <w:noProof/>
          <w:sz w:val="20"/>
          <w:szCs w:val="20"/>
        </w:rPr>
        <w:t>BIS obligāti aizpildāmie lauki</w:t>
      </w:r>
    </w:p>
    <w:tbl>
      <w:tblPr>
        <w:tblStyle w:val="TableGrid"/>
        <w:tblW w:w="0" w:type="auto"/>
        <w:tblLook w:val="04A0" w:firstRow="1" w:lastRow="0" w:firstColumn="1" w:lastColumn="0" w:noHBand="0" w:noVBand="1"/>
      </w:tblPr>
      <w:tblGrid>
        <w:gridCol w:w="2906"/>
        <w:gridCol w:w="11654"/>
      </w:tblGrid>
      <w:tr w:rsidR="00596218" w:rsidRPr="00BA0C29" w14:paraId="155EFE87" w14:textId="77777777" w:rsidTr="00CF277B">
        <w:tc>
          <w:tcPr>
            <w:tcW w:w="2972" w:type="dxa"/>
          </w:tcPr>
          <w:p w14:paraId="781212FD" w14:textId="77777777" w:rsidR="00596218" w:rsidRPr="00791EDF" w:rsidRDefault="00596218" w:rsidP="00CF277B">
            <w:pPr>
              <w:ind w:left="360"/>
              <w:jc w:val="center"/>
              <w:rPr>
                <w:b/>
                <w:bCs/>
                <w:i w:val="0"/>
                <w:iCs/>
                <w:sz w:val="22"/>
              </w:rPr>
            </w:pPr>
            <w:r w:rsidRPr="00791EDF">
              <w:rPr>
                <w:b/>
                <w:bCs/>
                <w:i w:val="0"/>
                <w:iCs/>
                <w:sz w:val="22"/>
              </w:rPr>
              <w:t>SADAĻA</w:t>
            </w:r>
          </w:p>
        </w:tc>
        <w:tc>
          <w:tcPr>
            <w:tcW w:w="12191" w:type="dxa"/>
          </w:tcPr>
          <w:p w14:paraId="686F6ABF" w14:textId="77777777" w:rsidR="00596218" w:rsidRPr="00791EDF" w:rsidRDefault="00596218" w:rsidP="00CF277B">
            <w:pPr>
              <w:jc w:val="center"/>
              <w:rPr>
                <w:b/>
                <w:bCs/>
                <w:i w:val="0"/>
                <w:iCs/>
                <w:sz w:val="22"/>
              </w:rPr>
            </w:pPr>
            <w:r w:rsidRPr="00791EDF">
              <w:rPr>
                <w:b/>
                <w:bCs/>
                <w:i w:val="0"/>
                <w:iCs/>
                <w:sz w:val="22"/>
              </w:rPr>
              <w:t>IERAKSTS</w:t>
            </w:r>
          </w:p>
        </w:tc>
      </w:tr>
      <w:tr w:rsidR="00596218" w:rsidRPr="00BA0C29" w14:paraId="4F393CBB" w14:textId="77777777" w:rsidTr="00CF277B">
        <w:tc>
          <w:tcPr>
            <w:tcW w:w="2972" w:type="dxa"/>
          </w:tcPr>
          <w:p w14:paraId="78572C0C" w14:textId="77777777" w:rsidR="00596218" w:rsidRPr="00791EDF" w:rsidRDefault="00596218" w:rsidP="00CF277B">
            <w:pPr>
              <w:rPr>
                <w:b/>
                <w:bCs/>
                <w:i w:val="0"/>
                <w:iCs/>
                <w:sz w:val="22"/>
              </w:rPr>
            </w:pPr>
            <w:r w:rsidRPr="00791EDF">
              <w:rPr>
                <w:b/>
                <w:bCs/>
                <w:i w:val="0"/>
                <w:iCs/>
                <w:sz w:val="22"/>
              </w:rPr>
              <w:t>Dokumenti</w:t>
            </w:r>
          </w:p>
        </w:tc>
        <w:tc>
          <w:tcPr>
            <w:tcW w:w="12191" w:type="dxa"/>
          </w:tcPr>
          <w:p w14:paraId="4341D29A" w14:textId="77777777" w:rsidR="00596218" w:rsidRPr="00791EDF" w:rsidRDefault="00596218" w:rsidP="00CF277B">
            <w:pPr>
              <w:jc w:val="center"/>
              <w:rPr>
                <w:i w:val="0"/>
                <w:iCs/>
                <w:sz w:val="22"/>
              </w:rPr>
            </w:pPr>
            <w:r w:rsidRPr="00791EDF">
              <w:rPr>
                <w:b/>
                <w:bCs/>
                <w:i w:val="0"/>
                <w:iCs/>
                <w:sz w:val="22"/>
              </w:rPr>
              <w:t>Darbu veikšanas projekts</w:t>
            </w:r>
            <w:r w:rsidRPr="00791EDF">
              <w:rPr>
                <w:i w:val="0"/>
                <w:iCs/>
                <w:sz w:val="22"/>
              </w:rPr>
              <w:t xml:space="preserve"> (jāapstiprina- atbildīgais būvdarbu vadītājs, atbildīgais būvuzraudzības veicējs)</w:t>
            </w:r>
          </w:p>
        </w:tc>
      </w:tr>
      <w:tr w:rsidR="00596218" w:rsidRPr="00BA0C29" w14:paraId="0557E964" w14:textId="77777777" w:rsidTr="00CF277B">
        <w:tc>
          <w:tcPr>
            <w:tcW w:w="2972" w:type="dxa"/>
          </w:tcPr>
          <w:p w14:paraId="61DBA327" w14:textId="77777777" w:rsidR="00596218" w:rsidRPr="00791EDF" w:rsidRDefault="00596218" w:rsidP="00CF277B">
            <w:pPr>
              <w:rPr>
                <w:b/>
                <w:bCs/>
                <w:i w:val="0"/>
                <w:iCs/>
                <w:sz w:val="22"/>
              </w:rPr>
            </w:pPr>
            <w:r w:rsidRPr="00791EDF">
              <w:rPr>
                <w:b/>
                <w:bCs/>
                <w:i w:val="0"/>
                <w:iCs/>
                <w:sz w:val="22"/>
              </w:rPr>
              <w:t>Ikdienas darbi</w:t>
            </w:r>
          </w:p>
        </w:tc>
        <w:tc>
          <w:tcPr>
            <w:tcW w:w="12191" w:type="dxa"/>
          </w:tcPr>
          <w:p w14:paraId="420F0B79" w14:textId="77777777" w:rsidR="00596218" w:rsidRPr="00791EDF" w:rsidRDefault="00596218" w:rsidP="00596218">
            <w:pPr>
              <w:pStyle w:val="ListParagraph"/>
              <w:numPr>
                <w:ilvl w:val="0"/>
                <w:numId w:val="7"/>
              </w:numPr>
              <w:rPr>
                <w:iCs/>
                <w:sz w:val="22"/>
              </w:rPr>
            </w:pPr>
            <w:r w:rsidRPr="00791EDF">
              <w:rPr>
                <w:iCs/>
                <w:sz w:val="22"/>
              </w:rPr>
              <w:t>Datums</w:t>
            </w:r>
          </w:p>
          <w:p w14:paraId="563807E8" w14:textId="77777777" w:rsidR="00596218" w:rsidRPr="00791EDF" w:rsidRDefault="00596218" w:rsidP="00596218">
            <w:pPr>
              <w:pStyle w:val="ListParagraph"/>
              <w:numPr>
                <w:ilvl w:val="0"/>
                <w:numId w:val="7"/>
              </w:numPr>
              <w:rPr>
                <w:iCs/>
                <w:sz w:val="22"/>
              </w:rPr>
            </w:pPr>
            <w:r w:rsidRPr="00791EDF">
              <w:rPr>
                <w:iCs/>
                <w:sz w:val="22"/>
              </w:rPr>
              <w:t>Numurs</w:t>
            </w:r>
          </w:p>
          <w:p w14:paraId="584775E9" w14:textId="77777777" w:rsidR="00596218" w:rsidRPr="00791EDF" w:rsidRDefault="00596218" w:rsidP="00596218">
            <w:pPr>
              <w:pStyle w:val="ListParagraph"/>
              <w:numPr>
                <w:ilvl w:val="0"/>
                <w:numId w:val="7"/>
              </w:numPr>
              <w:rPr>
                <w:iCs/>
                <w:sz w:val="22"/>
              </w:rPr>
            </w:pPr>
            <w:r w:rsidRPr="00791EDF">
              <w:rPr>
                <w:iCs/>
                <w:sz w:val="22"/>
              </w:rPr>
              <w:t>Tāmes pozīcijas apraksts</w:t>
            </w:r>
          </w:p>
          <w:p w14:paraId="48835512" w14:textId="77777777" w:rsidR="00596218" w:rsidRPr="00791EDF" w:rsidRDefault="00596218" w:rsidP="00596218">
            <w:pPr>
              <w:pStyle w:val="ListParagraph"/>
              <w:numPr>
                <w:ilvl w:val="0"/>
                <w:numId w:val="7"/>
              </w:numPr>
              <w:rPr>
                <w:iCs/>
                <w:sz w:val="22"/>
              </w:rPr>
            </w:pPr>
            <w:r w:rsidRPr="00791EDF">
              <w:rPr>
                <w:iCs/>
                <w:sz w:val="22"/>
              </w:rPr>
              <w:t>Darbu apraksts</w:t>
            </w:r>
          </w:p>
          <w:p w14:paraId="71635CD1" w14:textId="77777777" w:rsidR="00596218" w:rsidRPr="00791EDF" w:rsidRDefault="00596218" w:rsidP="00596218">
            <w:pPr>
              <w:pStyle w:val="ListParagraph"/>
              <w:numPr>
                <w:ilvl w:val="0"/>
                <w:numId w:val="7"/>
              </w:numPr>
              <w:rPr>
                <w:iCs/>
                <w:sz w:val="22"/>
              </w:rPr>
            </w:pPr>
            <w:r w:rsidRPr="00791EDF">
              <w:rPr>
                <w:iCs/>
                <w:sz w:val="22"/>
              </w:rPr>
              <w:t>Apjoms</w:t>
            </w:r>
          </w:p>
          <w:p w14:paraId="0BECB07F" w14:textId="77777777" w:rsidR="00596218" w:rsidRPr="00791EDF" w:rsidRDefault="00596218" w:rsidP="00596218">
            <w:pPr>
              <w:pStyle w:val="ListParagraph"/>
              <w:numPr>
                <w:ilvl w:val="0"/>
                <w:numId w:val="7"/>
              </w:numPr>
              <w:rPr>
                <w:iCs/>
                <w:sz w:val="22"/>
              </w:rPr>
            </w:pPr>
            <w:r w:rsidRPr="00791EDF">
              <w:rPr>
                <w:iCs/>
                <w:sz w:val="22"/>
              </w:rPr>
              <w:t>Mērvienība</w:t>
            </w:r>
          </w:p>
          <w:p w14:paraId="123BA147" w14:textId="77777777" w:rsidR="00596218" w:rsidRPr="00791EDF" w:rsidRDefault="00596218" w:rsidP="00596218">
            <w:pPr>
              <w:pStyle w:val="ListParagraph"/>
              <w:numPr>
                <w:ilvl w:val="0"/>
                <w:numId w:val="7"/>
              </w:numPr>
              <w:rPr>
                <w:iCs/>
                <w:sz w:val="22"/>
              </w:rPr>
            </w:pPr>
            <w:r w:rsidRPr="00791EDF">
              <w:rPr>
                <w:iCs/>
                <w:sz w:val="22"/>
              </w:rPr>
              <w:t>Būvmateriāli</w:t>
            </w:r>
          </w:p>
          <w:p w14:paraId="14A6C98F" w14:textId="77777777" w:rsidR="00596218" w:rsidRPr="00791EDF" w:rsidRDefault="00596218" w:rsidP="00596218">
            <w:pPr>
              <w:pStyle w:val="ListParagraph"/>
              <w:numPr>
                <w:ilvl w:val="0"/>
                <w:numId w:val="7"/>
              </w:numPr>
              <w:rPr>
                <w:iCs/>
                <w:sz w:val="22"/>
              </w:rPr>
            </w:pPr>
            <w:r w:rsidRPr="00791EDF">
              <w:rPr>
                <w:iCs/>
                <w:sz w:val="22"/>
              </w:rPr>
              <w:t>Statuss (jāapstiprina- atbildīgais būvdarbu vadītājs, atbildīgais būvuzraudzības veicējs)</w:t>
            </w:r>
          </w:p>
          <w:p w14:paraId="5D8F1F3B" w14:textId="77777777" w:rsidR="00596218" w:rsidRPr="00791EDF" w:rsidRDefault="00596218" w:rsidP="00596218">
            <w:pPr>
              <w:pStyle w:val="ListParagraph"/>
              <w:numPr>
                <w:ilvl w:val="0"/>
                <w:numId w:val="7"/>
              </w:numPr>
              <w:rPr>
                <w:iCs/>
                <w:sz w:val="22"/>
              </w:rPr>
            </w:pPr>
            <w:r w:rsidRPr="00791EDF">
              <w:rPr>
                <w:iCs/>
                <w:sz w:val="22"/>
              </w:rPr>
              <w:t xml:space="preserve">Pievienot, attiecīgo Būvprojekta lapu/rasējumu, SAT ģenerālplānu ar atzīmētu konkrēto posmu/mezglu, </w:t>
            </w:r>
            <w:proofErr w:type="spellStart"/>
            <w:r w:rsidRPr="00791EDF">
              <w:rPr>
                <w:iCs/>
                <w:sz w:val="22"/>
              </w:rPr>
              <w:t>garenprofilu</w:t>
            </w:r>
            <w:proofErr w:type="spellEnd"/>
          </w:p>
          <w:p w14:paraId="56AE01AF" w14:textId="77777777" w:rsidR="00596218" w:rsidRPr="00791EDF" w:rsidRDefault="00596218" w:rsidP="00596218">
            <w:pPr>
              <w:pStyle w:val="ListParagraph"/>
              <w:numPr>
                <w:ilvl w:val="0"/>
                <w:numId w:val="7"/>
              </w:numPr>
              <w:rPr>
                <w:iCs/>
                <w:sz w:val="22"/>
              </w:rPr>
            </w:pPr>
            <w:r w:rsidRPr="00791EDF">
              <w:rPr>
                <w:iCs/>
                <w:sz w:val="22"/>
              </w:rPr>
              <w:t>Atbilstību apliecinošs dokuments/ izmantoto materiālu ekspluatācijas īpašību deklarācija</w:t>
            </w:r>
          </w:p>
          <w:p w14:paraId="6C837BF3" w14:textId="77777777" w:rsidR="00596218" w:rsidRPr="00791EDF" w:rsidRDefault="00596218" w:rsidP="00596218">
            <w:pPr>
              <w:pStyle w:val="ListParagraph"/>
              <w:numPr>
                <w:ilvl w:val="0"/>
                <w:numId w:val="7"/>
              </w:numPr>
              <w:rPr>
                <w:iCs/>
                <w:sz w:val="22"/>
              </w:rPr>
            </w:pPr>
            <w:r w:rsidRPr="00791EDF">
              <w:rPr>
                <w:iCs/>
                <w:sz w:val="22"/>
              </w:rPr>
              <w:t>Fotogrāfijas ar attiecīgo posmu/mezglu</w:t>
            </w:r>
          </w:p>
          <w:p w14:paraId="0B371044" w14:textId="77777777" w:rsidR="00596218" w:rsidRPr="00791EDF" w:rsidRDefault="00596218" w:rsidP="00596218">
            <w:pPr>
              <w:pStyle w:val="ListParagraph"/>
              <w:numPr>
                <w:ilvl w:val="0"/>
                <w:numId w:val="7"/>
              </w:numPr>
              <w:rPr>
                <w:iCs/>
                <w:sz w:val="22"/>
              </w:rPr>
            </w:pPr>
            <w:r w:rsidRPr="00791EDF">
              <w:rPr>
                <w:iCs/>
                <w:sz w:val="22"/>
              </w:rPr>
              <w:t>Strādājošo skaits</w:t>
            </w:r>
          </w:p>
          <w:p w14:paraId="5A77C543" w14:textId="77777777" w:rsidR="00596218" w:rsidRPr="00791EDF" w:rsidRDefault="00596218" w:rsidP="00596218">
            <w:pPr>
              <w:pStyle w:val="ListParagraph"/>
              <w:numPr>
                <w:ilvl w:val="0"/>
                <w:numId w:val="7"/>
              </w:numPr>
              <w:rPr>
                <w:iCs/>
                <w:sz w:val="22"/>
              </w:rPr>
            </w:pPr>
            <w:r w:rsidRPr="00791EDF">
              <w:rPr>
                <w:iCs/>
                <w:sz w:val="22"/>
              </w:rPr>
              <w:t>Laika apstākļi</w:t>
            </w:r>
          </w:p>
          <w:p w14:paraId="3FD77CE6" w14:textId="77777777" w:rsidR="00596218" w:rsidRPr="00791EDF" w:rsidRDefault="00596218" w:rsidP="00596218">
            <w:pPr>
              <w:pStyle w:val="ListParagraph"/>
              <w:numPr>
                <w:ilvl w:val="0"/>
                <w:numId w:val="7"/>
              </w:numPr>
              <w:rPr>
                <w:iCs/>
                <w:sz w:val="22"/>
              </w:rPr>
            </w:pPr>
            <w:r w:rsidRPr="00791EDF">
              <w:rPr>
                <w:iCs/>
                <w:sz w:val="22"/>
              </w:rPr>
              <w:t>Temperatūra</w:t>
            </w:r>
          </w:p>
          <w:p w14:paraId="264A241B" w14:textId="0F45030E" w:rsidR="00596218" w:rsidRPr="00791EDF" w:rsidRDefault="00596218" w:rsidP="00547F10">
            <w:pPr>
              <w:pStyle w:val="ListParagraph"/>
              <w:numPr>
                <w:ilvl w:val="0"/>
                <w:numId w:val="7"/>
              </w:numPr>
              <w:rPr>
                <w:iCs/>
                <w:sz w:val="22"/>
              </w:rPr>
            </w:pPr>
            <w:r w:rsidRPr="00791EDF">
              <w:rPr>
                <w:iCs/>
                <w:sz w:val="22"/>
              </w:rPr>
              <w:t>Nokrišņi</w:t>
            </w:r>
            <w:r w:rsidRPr="00791EDF">
              <w:rPr>
                <w:iCs/>
                <w:strike/>
                <w:sz w:val="22"/>
              </w:rPr>
              <w:t xml:space="preserve"> </w:t>
            </w:r>
          </w:p>
        </w:tc>
      </w:tr>
      <w:tr w:rsidR="00596218" w:rsidRPr="00BA0C29" w14:paraId="75CF331C" w14:textId="77777777" w:rsidTr="00CF277B">
        <w:tc>
          <w:tcPr>
            <w:tcW w:w="2972" w:type="dxa"/>
          </w:tcPr>
          <w:p w14:paraId="18A1630B" w14:textId="77777777" w:rsidR="00596218" w:rsidRPr="00791EDF" w:rsidRDefault="00596218" w:rsidP="00CF277B">
            <w:pPr>
              <w:rPr>
                <w:b/>
                <w:bCs/>
                <w:i w:val="0"/>
                <w:iCs/>
                <w:sz w:val="22"/>
              </w:rPr>
            </w:pPr>
            <w:r w:rsidRPr="00791EDF">
              <w:rPr>
                <w:b/>
                <w:bCs/>
                <w:i w:val="0"/>
                <w:iCs/>
                <w:sz w:val="22"/>
              </w:rPr>
              <w:t>Materiāli un būvizstrādājumi</w:t>
            </w:r>
          </w:p>
        </w:tc>
        <w:tc>
          <w:tcPr>
            <w:tcW w:w="12191" w:type="dxa"/>
          </w:tcPr>
          <w:p w14:paraId="02615BF1" w14:textId="77777777" w:rsidR="00596218" w:rsidRPr="00791EDF" w:rsidRDefault="00596218" w:rsidP="00596218">
            <w:pPr>
              <w:pStyle w:val="ListParagraph"/>
              <w:numPr>
                <w:ilvl w:val="0"/>
                <w:numId w:val="8"/>
              </w:numPr>
              <w:rPr>
                <w:iCs/>
                <w:sz w:val="22"/>
              </w:rPr>
            </w:pPr>
            <w:r w:rsidRPr="00791EDF">
              <w:rPr>
                <w:iCs/>
                <w:sz w:val="22"/>
              </w:rPr>
              <w:t>Datums, kad saņemts būvobjektā</w:t>
            </w:r>
          </w:p>
          <w:p w14:paraId="6C10CFD7" w14:textId="77777777" w:rsidR="00596218" w:rsidRPr="00791EDF" w:rsidRDefault="00596218" w:rsidP="00596218">
            <w:pPr>
              <w:pStyle w:val="ListParagraph"/>
              <w:numPr>
                <w:ilvl w:val="0"/>
                <w:numId w:val="8"/>
              </w:numPr>
              <w:rPr>
                <w:iCs/>
                <w:sz w:val="22"/>
              </w:rPr>
            </w:pPr>
            <w:r w:rsidRPr="00791EDF">
              <w:rPr>
                <w:iCs/>
                <w:sz w:val="22"/>
              </w:rPr>
              <w:t>Numurs</w:t>
            </w:r>
          </w:p>
          <w:p w14:paraId="5C025A26" w14:textId="77777777" w:rsidR="00596218" w:rsidRPr="00791EDF" w:rsidRDefault="00596218" w:rsidP="00596218">
            <w:pPr>
              <w:pStyle w:val="ListParagraph"/>
              <w:numPr>
                <w:ilvl w:val="0"/>
                <w:numId w:val="8"/>
              </w:numPr>
              <w:rPr>
                <w:iCs/>
                <w:sz w:val="22"/>
              </w:rPr>
            </w:pPr>
            <w:r w:rsidRPr="00791EDF">
              <w:rPr>
                <w:iCs/>
                <w:sz w:val="22"/>
              </w:rPr>
              <w:t>Būvizstrādājuma nosaukums</w:t>
            </w:r>
          </w:p>
          <w:p w14:paraId="61495C10" w14:textId="77777777" w:rsidR="00596218" w:rsidRPr="00791EDF" w:rsidRDefault="00596218" w:rsidP="00596218">
            <w:pPr>
              <w:pStyle w:val="ListParagraph"/>
              <w:numPr>
                <w:ilvl w:val="0"/>
                <w:numId w:val="8"/>
              </w:numPr>
              <w:rPr>
                <w:iCs/>
                <w:sz w:val="22"/>
              </w:rPr>
            </w:pPr>
            <w:r w:rsidRPr="00791EDF">
              <w:rPr>
                <w:iCs/>
                <w:sz w:val="22"/>
              </w:rPr>
              <w:t>Atbilstību apliecinošs dokuments/ izmantoto materiālu ekspluatācijas īpašību deklarācija</w:t>
            </w:r>
          </w:p>
          <w:p w14:paraId="565DC01B" w14:textId="77777777" w:rsidR="00596218" w:rsidRPr="00791EDF" w:rsidRDefault="00596218" w:rsidP="00596218">
            <w:pPr>
              <w:pStyle w:val="ListParagraph"/>
              <w:numPr>
                <w:ilvl w:val="0"/>
                <w:numId w:val="8"/>
              </w:numPr>
              <w:rPr>
                <w:iCs/>
                <w:sz w:val="22"/>
              </w:rPr>
            </w:pPr>
            <w:r w:rsidRPr="00791EDF">
              <w:rPr>
                <w:iCs/>
                <w:sz w:val="22"/>
              </w:rPr>
              <w:t>Būvizstrādājuma saņemtais apjoms</w:t>
            </w:r>
          </w:p>
          <w:p w14:paraId="659FB408" w14:textId="77777777" w:rsidR="00596218" w:rsidRPr="00791EDF" w:rsidRDefault="00596218" w:rsidP="00596218">
            <w:pPr>
              <w:pStyle w:val="ListParagraph"/>
              <w:numPr>
                <w:ilvl w:val="0"/>
                <w:numId w:val="8"/>
              </w:numPr>
              <w:rPr>
                <w:iCs/>
                <w:sz w:val="22"/>
              </w:rPr>
            </w:pPr>
            <w:r w:rsidRPr="00791EDF">
              <w:rPr>
                <w:iCs/>
                <w:sz w:val="22"/>
              </w:rPr>
              <w:t>Būvizstrādājuma atlikušais apjoms</w:t>
            </w:r>
          </w:p>
          <w:p w14:paraId="3ACA8A26" w14:textId="77777777" w:rsidR="00596218" w:rsidRPr="00791EDF" w:rsidRDefault="00596218" w:rsidP="00596218">
            <w:pPr>
              <w:pStyle w:val="ListParagraph"/>
              <w:numPr>
                <w:ilvl w:val="0"/>
                <w:numId w:val="8"/>
              </w:numPr>
              <w:rPr>
                <w:iCs/>
                <w:sz w:val="22"/>
              </w:rPr>
            </w:pPr>
            <w:r w:rsidRPr="00791EDF">
              <w:rPr>
                <w:iCs/>
                <w:sz w:val="22"/>
              </w:rPr>
              <w:t>Mērvienība</w:t>
            </w:r>
          </w:p>
          <w:p w14:paraId="07229539" w14:textId="77777777" w:rsidR="00596218" w:rsidRPr="00791EDF" w:rsidRDefault="00596218" w:rsidP="00596218">
            <w:pPr>
              <w:pStyle w:val="ListParagraph"/>
              <w:numPr>
                <w:ilvl w:val="0"/>
                <w:numId w:val="8"/>
              </w:numPr>
              <w:ind w:right="-2663"/>
              <w:rPr>
                <w:iCs/>
                <w:sz w:val="22"/>
              </w:rPr>
            </w:pPr>
            <w:r w:rsidRPr="00791EDF">
              <w:rPr>
                <w:iCs/>
                <w:sz w:val="22"/>
              </w:rPr>
              <w:t>Ražotājs</w:t>
            </w:r>
          </w:p>
          <w:p w14:paraId="54C34EC6" w14:textId="77777777" w:rsidR="00596218" w:rsidRPr="00791EDF" w:rsidRDefault="00596218" w:rsidP="00596218">
            <w:pPr>
              <w:pStyle w:val="ListParagraph"/>
              <w:numPr>
                <w:ilvl w:val="0"/>
                <w:numId w:val="8"/>
              </w:numPr>
              <w:rPr>
                <w:iCs/>
                <w:sz w:val="22"/>
              </w:rPr>
            </w:pPr>
            <w:r w:rsidRPr="00791EDF">
              <w:rPr>
                <w:iCs/>
                <w:sz w:val="22"/>
              </w:rPr>
              <w:t>Pasūtītājs</w:t>
            </w:r>
          </w:p>
          <w:p w14:paraId="395465B9" w14:textId="77777777" w:rsidR="00596218" w:rsidRPr="00791EDF" w:rsidRDefault="00596218" w:rsidP="00596218">
            <w:pPr>
              <w:pStyle w:val="ListParagraph"/>
              <w:numPr>
                <w:ilvl w:val="0"/>
                <w:numId w:val="8"/>
              </w:numPr>
              <w:rPr>
                <w:iCs/>
                <w:sz w:val="22"/>
              </w:rPr>
            </w:pPr>
            <w:r w:rsidRPr="00791EDF">
              <w:rPr>
                <w:iCs/>
                <w:sz w:val="22"/>
              </w:rPr>
              <w:t>Tāmes pozīcijas apraksts</w:t>
            </w:r>
          </w:p>
        </w:tc>
      </w:tr>
      <w:tr w:rsidR="00596218" w:rsidRPr="00BA0C29" w14:paraId="006D8F1B" w14:textId="77777777" w:rsidTr="00CF277B">
        <w:tc>
          <w:tcPr>
            <w:tcW w:w="2972" w:type="dxa"/>
          </w:tcPr>
          <w:p w14:paraId="28E8AF43" w14:textId="77777777" w:rsidR="00596218" w:rsidRPr="00791EDF" w:rsidRDefault="00596218" w:rsidP="00CF277B">
            <w:pPr>
              <w:rPr>
                <w:b/>
                <w:bCs/>
                <w:i w:val="0"/>
                <w:iCs/>
                <w:sz w:val="22"/>
              </w:rPr>
            </w:pPr>
            <w:r w:rsidRPr="00791EDF">
              <w:rPr>
                <w:b/>
                <w:bCs/>
                <w:i w:val="0"/>
                <w:iCs/>
                <w:sz w:val="22"/>
              </w:rPr>
              <w:t>Materiālu apstiprināšana</w:t>
            </w:r>
          </w:p>
        </w:tc>
        <w:tc>
          <w:tcPr>
            <w:tcW w:w="12191" w:type="dxa"/>
          </w:tcPr>
          <w:p w14:paraId="01985B03" w14:textId="77777777" w:rsidR="00596218" w:rsidRPr="00791EDF" w:rsidRDefault="00596218" w:rsidP="00596218">
            <w:pPr>
              <w:pStyle w:val="ListParagraph"/>
              <w:numPr>
                <w:ilvl w:val="0"/>
                <w:numId w:val="9"/>
              </w:numPr>
              <w:rPr>
                <w:iCs/>
                <w:sz w:val="22"/>
              </w:rPr>
            </w:pPr>
            <w:r w:rsidRPr="00791EDF">
              <w:rPr>
                <w:iCs/>
                <w:sz w:val="22"/>
              </w:rPr>
              <w:t>Materiālu apstiprināšanas formas (MAF)</w:t>
            </w:r>
          </w:p>
          <w:p w14:paraId="4CE82202" w14:textId="77777777" w:rsidR="00596218" w:rsidRPr="00791EDF" w:rsidRDefault="00596218" w:rsidP="00596218">
            <w:pPr>
              <w:pStyle w:val="ListParagraph"/>
              <w:numPr>
                <w:ilvl w:val="0"/>
                <w:numId w:val="9"/>
              </w:numPr>
              <w:rPr>
                <w:iCs/>
                <w:sz w:val="22"/>
              </w:rPr>
            </w:pPr>
            <w:r w:rsidRPr="00791EDF">
              <w:rPr>
                <w:iCs/>
                <w:sz w:val="22"/>
              </w:rPr>
              <w:t>Atbilstību apliecinošs dokuments/ izmantoto materiālu ekspluatācijas īpašību deklarācija</w:t>
            </w:r>
          </w:p>
        </w:tc>
      </w:tr>
      <w:tr w:rsidR="00596218" w:rsidRPr="00BA0C29" w14:paraId="102F228A" w14:textId="77777777" w:rsidTr="00CF277B">
        <w:tc>
          <w:tcPr>
            <w:tcW w:w="2972" w:type="dxa"/>
          </w:tcPr>
          <w:p w14:paraId="0617BEBA" w14:textId="77777777" w:rsidR="00596218" w:rsidRPr="00791EDF" w:rsidRDefault="00596218" w:rsidP="00CF277B">
            <w:pPr>
              <w:rPr>
                <w:b/>
                <w:bCs/>
                <w:i w:val="0"/>
                <w:iCs/>
                <w:sz w:val="22"/>
              </w:rPr>
            </w:pPr>
            <w:r w:rsidRPr="00791EDF">
              <w:rPr>
                <w:b/>
                <w:bCs/>
                <w:i w:val="0"/>
                <w:iCs/>
                <w:sz w:val="22"/>
              </w:rPr>
              <w:t>Testēšanas pārskati</w:t>
            </w:r>
          </w:p>
        </w:tc>
        <w:tc>
          <w:tcPr>
            <w:tcW w:w="12191" w:type="dxa"/>
          </w:tcPr>
          <w:p w14:paraId="57FC96B9" w14:textId="77777777" w:rsidR="00596218" w:rsidRPr="00791EDF" w:rsidRDefault="00596218" w:rsidP="00596218">
            <w:pPr>
              <w:pStyle w:val="ListParagraph"/>
              <w:numPr>
                <w:ilvl w:val="0"/>
                <w:numId w:val="14"/>
              </w:numPr>
              <w:rPr>
                <w:iCs/>
                <w:strike/>
                <w:sz w:val="22"/>
              </w:rPr>
            </w:pPr>
            <w:r w:rsidRPr="00791EDF">
              <w:rPr>
                <w:iCs/>
                <w:sz w:val="22"/>
              </w:rPr>
              <w:t>Specifiskās testēšanas pārbaudes</w:t>
            </w:r>
          </w:p>
        </w:tc>
      </w:tr>
      <w:tr w:rsidR="00596218" w:rsidRPr="00BA0C29" w14:paraId="40D7B178" w14:textId="77777777" w:rsidTr="00CF277B">
        <w:tc>
          <w:tcPr>
            <w:tcW w:w="2972" w:type="dxa"/>
          </w:tcPr>
          <w:p w14:paraId="7B4CCEDD" w14:textId="77777777" w:rsidR="00596218" w:rsidRPr="00791EDF" w:rsidRDefault="00596218" w:rsidP="00CF277B">
            <w:pPr>
              <w:rPr>
                <w:b/>
                <w:bCs/>
                <w:i w:val="0"/>
                <w:iCs/>
                <w:sz w:val="22"/>
              </w:rPr>
            </w:pPr>
            <w:r w:rsidRPr="00791EDF">
              <w:rPr>
                <w:b/>
                <w:bCs/>
                <w:i w:val="0"/>
                <w:iCs/>
                <w:sz w:val="22"/>
              </w:rPr>
              <w:t xml:space="preserve">Speciālie darbi-METINĀŠANAS DARBI </w:t>
            </w:r>
          </w:p>
          <w:p w14:paraId="4CA8E01B" w14:textId="77777777" w:rsidR="00596218" w:rsidRPr="00791EDF" w:rsidRDefault="00596218" w:rsidP="00CF277B">
            <w:pPr>
              <w:pStyle w:val="ListParagraph"/>
              <w:rPr>
                <w:b/>
                <w:bCs/>
                <w:iCs/>
                <w:sz w:val="22"/>
              </w:rPr>
            </w:pPr>
          </w:p>
        </w:tc>
        <w:tc>
          <w:tcPr>
            <w:tcW w:w="12191" w:type="dxa"/>
          </w:tcPr>
          <w:p w14:paraId="05AA5456" w14:textId="77777777" w:rsidR="00596218" w:rsidRPr="00791EDF" w:rsidRDefault="00596218" w:rsidP="00596218">
            <w:pPr>
              <w:pStyle w:val="ListParagraph"/>
              <w:numPr>
                <w:ilvl w:val="0"/>
                <w:numId w:val="10"/>
              </w:numPr>
              <w:rPr>
                <w:iCs/>
                <w:sz w:val="22"/>
              </w:rPr>
            </w:pPr>
            <w:r w:rsidRPr="00791EDF">
              <w:rPr>
                <w:iCs/>
                <w:sz w:val="22"/>
              </w:rPr>
              <w:lastRenderedPageBreak/>
              <w:t>Datums</w:t>
            </w:r>
          </w:p>
          <w:p w14:paraId="727229A0" w14:textId="77777777" w:rsidR="00596218" w:rsidRPr="00791EDF" w:rsidRDefault="00596218" w:rsidP="00596218">
            <w:pPr>
              <w:pStyle w:val="ListParagraph"/>
              <w:numPr>
                <w:ilvl w:val="0"/>
                <w:numId w:val="10"/>
              </w:numPr>
              <w:rPr>
                <w:iCs/>
                <w:sz w:val="22"/>
              </w:rPr>
            </w:pPr>
            <w:r w:rsidRPr="00791EDF">
              <w:rPr>
                <w:iCs/>
                <w:sz w:val="22"/>
              </w:rPr>
              <w:t>Numurs</w:t>
            </w:r>
          </w:p>
          <w:p w14:paraId="2F29AFA9" w14:textId="77777777" w:rsidR="00596218" w:rsidRPr="00791EDF" w:rsidRDefault="00596218" w:rsidP="00596218">
            <w:pPr>
              <w:pStyle w:val="ListParagraph"/>
              <w:numPr>
                <w:ilvl w:val="0"/>
                <w:numId w:val="10"/>
              </w:numPr>
              <w:rPr>
                <w:iCs/>
                <w:sz w:val="22"/>
              </w:rPr>
            </w:pPr>
            <w:r w:rsidRPr="00791EDF">
              <w:rPr>
                <w:iCs/>
                <w:sz w:val="22"/>
              </w:rPr>
              <w:lastRenderedPageBreak/>
              <w:t>Tāmes pozīcijas apraksts</w:t>
            </w:r>
          </w:p>
          <w:p w14:paraId="6D44B96A" w14:textId="77777777" w:rsidR="00596218" w:rsidRPr="00791EDF" w:rsidRDefault="00596218" w:rsidP="00596218">
            <w:pPr>
              <w:pStyle w:val="ListParagraph"/>
              <w:numPr>
                <w:ilvl w:val="0"/>
                <w:numId w:val="10"/>
              </w:numPr>
              <w:rPr>
                <w:iCs/>
                <w:sz w:val="22"/>
              </w:rPr>
            </w:pPr>
            <w:r w:rsidRPr="00791EDF">
              <w:rPr>
                <w:iCs/>
                <w:sz w:val="22"/>
              </w:rPr>
              <w:t>Darbu apraksts</w:t>
            </w:r>
          </w:p>
          <w:p w14:paraId="0089FB3E" w14:textId="77777777" w:rsidR="00596218" w:rsidRPr="00791EDF" w:rsidRDefault="00596218" w:rsidP="00596218">
            <w:pPr>
              <w:pStyle w:val="ListParagraph"/>
              <w:numPr>
                <w:ilvl w:val="0"/>
                <w:numId w:val="10"/>
              </w:numPr>
              <w:rPr>
                <w:iCs/>
                <w:sz w:val="22"/>
              </w:rPr>
            </w:pPr>
            <w:r w:rsidRPr="00791EDF">
              <w:rPr>
                <w:iCs/>
                <w:sz w:val="22"/>
              </w:rPr>
              <w:t>Apjoms</w:t>
            </w:r>
          </w:p>
          <w:p w14:paraId="48782402" w14:textId="77777777" w:rsidR="00596218" w:rsidRPr="00791EDF" w:rsidRDefault="00596218" w:rsidP="00596218">
            <w:pPr>
              <w:pStyle w:val="ListParagraph"/>
              <w:numPr>
                <w:ilvl w:val="0"/>
                <w:numId w:val="10"/>
              </w:numPr>
              <w:rPr>
                <w:iCs/>
                <w:sz w:val="22"/>
              </w:rPr>
            </w:pPr>
            <w:r w:rsidRPr="00791EDF">
              <w:rPr>
                <w:iCs/>
                <w:sz w:val="22"/>
              </w:rPr>
              <w:t>Mērvienība</w:t>
            </w:r>
          </w:p>
          <w:p w14:paraId="440A3A31" w14:textId="77777777" w:rsidR="00596218" w:rsidRPr="00791EDF" w:rsidRDefault="00596218" w:rsidP="00596218">
            <w:pPr>
              <w:pStyle w:val="ListParagraph"/>
              <w:numPr>
                <w:ilvl w:val="0"/>
                <w:numId w:val="10"/>
              </w:numPr>
              <w:rPr>
                <w:iCs/>
                <w:sz w:val="22"/>
              </w:rPr>
            </w:pPr>
            <w:r w:rsidRPr="00791EDF">
              <w:rPr>
                <w:iCs/>
                <w:sz w:val="22"/>
              </w:rPr>
              <w:t>Būvmateriāli</w:t>
            </w:r>
          </w:p>
          <w:p w14:paraId="57674A75" w14:textId="3E408B1D" w:rsidR="00596218" w:rsidRPr="00791EDF" w:rsidRDefault="00596218" w:rsidP="00596218">
            <w:pPr>
              <w:pStyle w:val="ListParagraph"/>
              <w:numPr>
                <w:ilvl w:val="0"/>
                <w:numId w:val="10"/>
              </w:numPr>
              <w:rPr>
                <w:iCs/>
                <w:sz w:val="22"/>
              </w:rPr>
            </w:pPr>
            <w:r w:rsidRPr="00791EDF">
              <w:rPr>
                <w:iCs/>
                <w:sz w:val="22"/>
              </w:rPr>
              <w:t>Pievienot, attiecīgo Būvprojekta lapu/rasējumu, montāžas zīmējumu mezglam, ģenerālplānu ar savietotiem inženiertīkliem, siltumt</w:t>
            </w:r>
            <w:r w:rsidR="00D122B6" w:rsidRPr="00791EDF">
              <w:rPr>
                <w:iCs/>
                <w:sz w:val="22"/>
              </w:rPr>
              <w:t xml:space="preserve">īklu </w:t>
            </w:r>
            <w:proofErr w:type="spellStart"/>
            <w:r w:rsidRPr="00791EDF">
              <w:rPr>
                <w:iCs/>
                <w:sz w:val="22"/>
              </w:rPr>
              <w:t>garenprofilu</w:t>
            </w:r>
            <w:proofErr w:type="spellEnd"/>
          </w:p>
          <w:p w14:paraId="30A0507C" w14:textId="77777777" w:rsidR="00596218" w:rsidRPr="00791EDF" w:rsidRDefault="00596218" w:rsidP="00596218">
            <w:pPr>
              <w:pStyle w:val="ListParagraph"/>
              <w:numPr>
                <w:ilvl w:val="0"/>
                <w:numId w:val="10"/>
              </w:numPr>
              <w:rPr>
                <w:iCs/>
                <w:sz w:val="22"/>
              </w:rPr>
            </w:pPr>
            <w:r w:rsidRPr="00791EDF">
              <w:rPr>
                <w:iCs/>
                <w:sz w:val="22"/>
              </w:rPr>
              <w:t>Metināšanas veids (metode)</w:t>
            </w:r>
          </w:p>
          <w:p w14:paraId="113C60B1" w14:textId="77777777" w:rsidR="00596218" w:rsidRPr="00791EDF" w:rsidRDefault="00596218" w:rsidP="00596218">
            <w:pPr>
              <w:pStyle w:val="ListParagraph"/>
              <w:numPr>
                <w:ilvl w:val="0"/>
                <w:numId w:val="10"/>
              </w:numPr>
              <w:rPr>
                <w:iCs/>
                <w:sz w:val="22"/>
              </w:rPr>
            </w:pPr>
            <w:r w:rsidRPr="00791EDF">
              <w:rPr>
                <w:iCs/>
                <w:sz w:val="22"/>
              </w:rPr>
              <w:t>Ziņas par elektrodiem</w:t>
            </w:r>
          </w:p>
          <w:p w14:paraId="54563041" w14:textId="77777777" w:rsidR="00596218" w:rsidRPr="00791EDF" w:rsidRDefault="00596218" w:rsidP="00596218">
            <w:pPr>
              <w:pStyle w:val="ListParagraph"/>
              <w:numPr>
                <w:ilvl w:val="0"/>
                <w:numId w:val="10"/>
              </w:numPr>
              <w:rPr>
                <w:iCs/>
                <w:sz w:val="22"/>
              </w:rPr>
            </w:pPr>
            <w:r w:rsidRPr="00791EDF">
              <w:rPr>
                <w:iCs/>
                <w:sz w:val="22"/>
              </w:rPr>
              <w:t>Strāvas stiprums</w:t>
            </w:r>
          </w:p>
          <w:p w14:paraId="0986122C" w14:textId="77777777" w:rsidR="00596218" w:rsidRPr="00791EDF" w:rsidRDefault="00596218" w:rsidP="00596218">
            <w:pPr>
              <w:pStyle w:val="ListParagraph"/>
              <w:numPr>
                <w:ilvl w:val="0"/>
                <w:numId w:val="10"/>
              </w:numPr>
              <w:rPr>
                <w:iCs/>
                <w:sz w:val="22"/>
              </w:rPr>
            </w:pPr>
            <w:r w:rsidRPr="00791EDF">
              <w:rPr>
                <w:iCs/>
                <w:sz w:val="22"/>
              </w:rPr>
              <w:t>Strādājošo skaits</w:t>
            </w:r>
          </w:p>
          <w:p w14:paraId="7773CC51" w14:textId="77777777" w:rsidR="00596218" w:rsidRPr="00791EDF" w:rsidRDefault="00596218" w:rsidP="00596218">
            <w:pPr>
              <w:pStyle w:val="ListParagraph"/>
              <w:numPr>
                <w:ilvl w:val="0"/>
                <w:numId w:val="10"/>
              </w:numPr>
              <w:rPr>
                <w:iCs/>
                <w:sz w:val="22"/>
              </w:rPr>
            </w:pPr>
            <w:r w:rsidRPr="00791EDF">
              <w:rPr>
                <w:iCs/>
                <w:sz w:val="22"/>
              </w:rPr>
              <w:t>Darbu apjoms</w:t>
            </w:r>
          </w:p>
          <w:p w14:paraId="30723151" w14:textId="77777777" w:rsidR="00596218" w:rsidRPr="00791EDF" w:rsidRDefault="00596218" w:rsidP="00596218">
            <w:pPr>
              <w:pStyle w:val="ListParagraph"/>
              <w:numPr>
                <w:ilvl w:val="0"/>
                <w:numId w:val="10"/>
              </w:numPr>
              <w:rPr>
                <w:iCs/>
                <w:sz w:val="22"/>
              </w:rPr>
            </w:pPr>
            <w:r w:rsidRPr="00791EDF">
              <w:rPr>
                <w:iCs/>
                <w:sz w:val="22"/>
              </w:rPr>
              <w:t>Laika apstākļi</w:t>
            </w:r>
          </w:p>
          <w:p w14:paraId="27DACDDD" w14:textId="77777777" w:rsidR="00596218" w:rsidRPr="00791EDF" w:rsidRDefault="00596218" w:rsidP="00596218">
            <w:pPr>
              <w:pStyle w:val="ListParagraph"/>
              <w:numPr>
                <w:ilvl w:val="0"/>
                <w:numId w:val="10"/>
              </w:numPr>
              <w:rPr>
                <w:iCs/>
                <w:sz w:val="22"/>
              </w:rPr>
            </w:pPr>
            <w:r w:rsidRPr="00791EDF">
              <w:rPr>
                <w:iCs/>
                <w:sz w:val="22"/>
              </w:rPr>
              <w:t>Temperatūra</w:t>
            </w:r>
          </w:p>
          <w:p w14:paraId="39FD2DED" w14:textId="4CFD3162" w:rsidR="00596218" w:rsidRPr="00791EDF" w:rsidRDefault="00596218" w:rsidP="00547F10">
            <w:pPr>
              <w:pStyle w:val="ListParagraph"/>
              <w:numPr>
                <w:ilvl w:val="0"/>
                <w:numId w:val="10"/>
              </w:numPr>
              <w:rPr>
                <w:iCs/>
                <w:sz w:val="22"/>
              </w:rPr>
            </w:pPr>
            <w:r w:rsidRPr="00791EDF">
              <w:rPr>
                <w:iCs/>
                <w:sz w:val="22"/>
              </w:rPr>
              <w:t>Nokrišņi</w:t>
            </w:r>
          </w:p>
        </w:tc>
      </w:tr>
      <w:tr w:rsidR="00596218" w:rsidRPr="00BA0C29" w14:paraId="32B6B908" w14:textId="77777777" w:rsidTr="00CF277B">
        <w:tc>
          <w:tcPr>
            <w:tcW w:w="2972" w:type="dxa"/>
          </w:tcPr>
          <w:p w14:paraId="2DC0104D" w14:textId="77777777" w:rsidR="00596218" w:rsidRPr="00791EDF" w:rsidRDefault="00596218" w:rsidP="00CF277B">
            <w:pPr>
              <w:rPr>
                <w:b/>
                <w:bCs/>
                <w:i w:val="0"/>
                <w:iCs/>
                <w:sz w:val="22"/>
              </w:rPr>
            </w:pPr>
            <w:r w:rsidRPr="00791EDF">
              <w:rPr>
                <w:b/>
                <w:bCs/>
                <w:i w:val="0"/>
                <w:iCs/>
                <w:sz w:val="22"/>
              </w:rPr>
              <w:lastRenderedPageBreak/>
              <w:t>Pieņemšanas akti</w:t>
            </w:r>
          </w:p>
        </w:tc>
        <w:tc>
          <w:tcPr>
            <w:tcW w:w="12191" w:type="dxa"/>
          </w:tcPr>
          <w:p w14:paraId="3C3E2D4B" w14:textId="77777777" w:rsidR="00596218" w:rsidRPr="00791EDF" w:rsidRDefault="00596218" w:rsidP="00596218">
            <w:pPr>
              <w:pStyle w:val="ListParagraph"/>
              <w:numPr>
                <w:ilvl w:val="0"/>
                <w:numId w:val="11"/>
              </w:numPr>
              <w:rPr>
                <w:iCs/>
                <w:sz w:val="22"/>
              </w:rPr>
            </w:pPr>
            <w:r w:rsidRPr="00791EDF">
              <w:rPr>
                <w:iCs/>
                <w:sz w:val="22"/>
              </w:rPr>
              <w:t>Datums</w:t>
            </w:r>
          </w:p>
          <w:p w14:paraId="385C6F7D" w14:textId="77777777" w:rsidR="00596218" w:rsidRPr="00791EDF" w:rsidRDefault="00596218" w:rsidP="00596218">
            <w:pPr>
              <w:pStyle w:val="ListParagraph"/>
              <w:numPr>
                <w:ilvl w:val="0"/>
                <w:numId w:val="11"/>
              </w:numPr>
              <w:rPr>
                <w:iCs/>
                <w:sz w:val="22"/>
              </w:rPr>
            </w:pPr>
            <w:r w:rsidRPr="00791EDF">
              <w:rPr>
                <w:iCs/>
                <w:sz w:val="22"/>
              </w:rPr>
              <w:t>Akta numurs</w:t>
            </w:r>
          </w:p>
          <w:p w14:paraId="4D2DCEB3" w14:textId="77777777" w:rsidR="00596218" w:rsidRPr="00791EDF" w:rsidRDefault="00596218" w:rsidP="00596218">
            <w:pPr>
              <w:pStyle w:val="ListParagraph"/>
              <w:numPr>
                <w:ilvl w:val="0"/>
                <w:numId w:val="11"/>
              </w:numPr>
              <w:rPr>
                <w:iCs/>
                <w:sz w:val="22"/>
              </w:rPr>
            </w:pPr>
            <w:r w:rsidRPr="00791EDF">
              <w:rPr>
                <w:iCs/>
                <w:sz w:val="22"/>
              </w:rPr>
              <w:t>Akta veids</w:t>
            </w:r>
          </w:p>
          <w:p w14:paraId="715F7D05" w14:textId="77777777" w:rsidR="00596218" w:rsidRPr="00791EDF" w:rsidRDefault="00596218" w:rsidP="00596218">
            <w:pPr>
              <w:pStyle w:val="ListParagraph"/>
              <w:numPr>
                <w:ilvl w:val="0"/>
                <w:numId w:val="11"/>
              </w:numPr>
              <w:rPr>
                <w:iCs/>
                <w:sz w:val="22"/>
              </w:rPr>
            </w:pPr>
            <w:r w:rsidRPr="00791EDF">
              <w:rPr>
                <w:iCs/>
                <w:sz w:val="22"/>
              </w:rPr>
              <w:t>Akta nosaukums</w:t>
            </w:r>
          </w:p>
          <w:p w14:paraId="774C1A68" w14:textId="77777777" w:rsidR="00596218" w:rsidRPr="00791EDF" w:rsidRDefault="00596218" w:rsidP="00596218">
            <w:pPr>
              <w:pStyle w:val="ListParagraph"/>
              <w:numPr>
                <w:ilvl w:val="0"/>
                <w:numId w:val="11"/>
              </w:numPr>
              <w:rPr>
                <w:iCs/>
                <w:sz w:val="22"/>
              </w:rPr>
            </w:pPr>
            <w:r w:rsidRPr="00791EDF">
              <w:rPr>
                <w:iCs/>
                <w:sz w:val="22"/>
              </w:rPr>
              <w:t>Akta marka</w:t>
            </w:r>
          </w:p>
          <w:p w14:paraId="3D9DEFB5" w14:textId="77777777" w:rsidR="00596218" w:rsidRPr="00791EDF" w:rsidRDefault="00596218" w:rsidP="00596218">
            <w:pPr>
              <w:pStyle w:val="ListParagraph"/>
              <w:numPr>
                <w:ilvl w:val="0"/>
                <w:numId w:val="11"/>
              </w:numPr>
              <w:rPr>
                <w:iCs/>
                <w:sz w:val="22"/>
              </w:rPr>
            </w:pPr>
            <w:r w:rsidRPr="00791EDF">
              <w:rPr>
                <w:iCs/>
                <w:sz w:val="22"/>
              </w:rPr>
              <w:t>Akta kods</w:t>
            </w:r>
          </w:p>
          <w:p w14:paraId="6F01CA31" w14:textId="77777777" w:rsidR="00596218" w:rsidRPr="00791EDF" w:rsidRDefault="00596218" w:rsidP="00596218">
            <w:pPr>
              <w:pStyle w:val="ListParagraph"/>
              <w:numPr>
                <w:ilvl w:val="0"/>
                <w:numId w:val="11"/>
              </w:numPr>
              <w:rPr>
                <w:iCs/>
                <w:sz w:val="22"/>
              </w:rPr>
            </w:pPr>
            <w:r w:rsidRPr="00791EDF">
              <w:rPr>
                <w:iCs/>
                <w:sz w:val="22"/>
              </w:rPr>
              <w:t>Darba īss raksturojums</w:t>
            </w:r>
          </w:p>
        </w:tc>
      </w:tr>
      <w:tr w:rsidR="00596218" w:rsidRPr="00BA0C29" w14:paraId="363176CC" w14:textId="77777777" w:rsidTr="00CF277B">
        <w:tc>
          <w:tcPr>
            <w:tcW w:w="2972" w:type="dxa"/>
          </w:tcPr>
          <w:p w14:paraId="26E52BDE" w14:textId="77777777" w:rsidR="00596218" w:rsidRPr="00791EDF" w:rsidRDefault="00596218" w:rsidP="00CF277B">
            <w:pPr>
              <w:rPr>
                <w:b/>
                <w:bCs/>
                <w:i w:val="0"/>
                <w:iCs/>
                <w:sz w:val="22"/>
              </w:rPr>
            </w:pPr>
            <w:r w:rsidRPr="00791EDF">
              <w:rPr>
                <w:b/>
                <w:bCs/>
                <w:i w:val="0"/>
                <w:iCs/>
                <w:sz w:val="22"/>
              </w:rPr>
              <w:t>Būvniecības atkritumi</w:t>
            </w:r>
          </w:p>
        </w:tc>
        <w:tc>
          <w:tcPr>
            <w:tcW w:w="12191" w:type="dxa"/>
          </w:tcPr>
          <w:p w14:paraId="40D0B3D2" w14:textId="77777777" w:rsidR="00596218" w:rsidRPr="00791EDF" w:rsidRDefault="00596218" w:rsidP="00596218">
            <w:pPr>
              <w:pStyle w:val="ListParagraph"/>
              <w:numPr>
                <w:ilvl w:val="0"/>
                <w:numId w:val="12"/>
              </w:numPr>
              <w:rPr>
                <w:iCs/>
                <w:sz w:val="22"/>
              </w:rPr>
            </w:pPr>
            <w:r w:rsidRPr="00791EDF">
              <w:rPr>
                <w:iCs/>
                <w:sz w:val="22"/>
              </w:rPr>
              <w:t>Datums</w:t>
            </w:r>
          </w:p>
          <w:p w14:paraId="218F66C4" w14:textId="77777777" w:rsidR="00596218" w:rsidRPr="00791EDF" w:rsidRDefault="00596218" w:rsidP="00596218">
            <w:pPr>
              <w:pStyle w:val="ListParagraph"/>
              <w:numPr>
                <w:ilvl w:val="0"/>
                <w:numId w:val="12"/>
              </w:numPr>
              <w:rPr>
                <w:iCs/>
                <w:sz w:val="22"/>
              </w:rPr>
            </w:pPr>
            <w:r w:rsidRPr="00791EDF">
              <w:rPr>
                <w:iCs/>
                <w:sz w:val="22"/>
              </w:rPr>
              <w:t>Numurs</w:t>
            </w:r>
          </w:p>
          <w:p w14:paraId="15664120" w14:textId="77777777" w:rsidR="00596218" w:rsidRPr="00791EDF" w:rsidRDefault="00596218" w:rsidP="00596218">
            <w:pPr>
              <w:pStyle w:val="ListParagraph"/>
              <w:numPr>
                <w:ilvl w:val="0"/>
                <w:numId w:val="12"/>
              </w:numPr>
              <w:rPr>
                <w:iCs/>
                <w:sz w:val="22"/>
              </w:rPr>
            </w:pPr>
            <w:r w:rsidRPr="00791EDF">
              <w:rPr>
                <w:iCs/>
                <w:sz w:val="22"/>
              </w:rPr>
              <w:t>Ieraksta veids:</w:t>
            </w:r>
          </w:p>
          <w:p w14:paraId="0EDD2CE3" w14:textId="584AEA28" w:rsidR="00596218" w:rsidRPr="00791EDF" w:rsidRDefault="00596218" w:rsidP="00596218">
            <w:pPr>
              <w:pStyle w:val="ListParagraph"/>
              <w:numPr>
                <w:ilvl w:val="0"/>
                <w:numId w:val="13"/>
              </w:numPr>
              <w:rPr>
                <w:iCs/>
                <w:sz w:val="22"/>
              </w:rPr>
            </w:pPr>
            <w:r w:rsidRPr="00791EDF">
              <w:rPr>
                <w:iCs/>
                <w:sz w:val="22"/>
              </w:rPr>
              <w:t xml:space="preserve">Būvniecības atkritumu nodošana atkritumu </w:t>
            </w:r>
            <w:proofErr w:type="spellStart"/>
            <w:r w:rsidRPr="00791EDF">
              <w:rPr>
                <w:iCs/>
                <w:sz w:val="22"/>
              </w:rPr>
              <w:t>apsaimniekotājam</w:t>
            </w:r>
            <w:proofErr w:type="spellEnd"/>
            <w:r w:rsidRPr="00791EDF">
              <w:rPr>
                <w:iCs/>
                <w:sz w:val="22"/>
              </w:rPr>
              <w:t xml:space="preserve"> norādot</w:t>
            </w:r>
            <w:r w:rsidR="00DB0F76" w:rsidRPr="00791EDF">
              <w:rPr>
                <w:iCs/>
                <w:sz w:val="22"/>
              </w:rPr>
              <w:t xml:space="preserve"> </w:t>
            </w:r>
            <w:r w:rsidRPr="00791EDF">
              <w:rPr>
                <w:iCs/>
                <w:sz w:val="22"/>
              </w:rPr>
              <w:t xml:space="preserve">- </w:t>
            </w:r>
            <w:proofErr w:type="spellStart"/>
            <w:r w:rsidRPr="00791EDF">
              <w:rPr>
                <w:iCs/>
                <w:sz w:val="22"/>
              </w:rPr>
              <w:t>apsaimniekotāju</w:t>
            </w:r>
            <w:proofErr w:type="spellEnd"/>
            <w:r w:rsidRPr="00791EDF">
              <w:rPr>
                <w:iCs/>
                <w:sz w:val="22"/>
              </w:rPr>
              <w:t>, pavadzīmes numuru, pārvadājuma datumu, operatoru, atkritumu saņemšanas vietu un adresi, pasūtītāju, informāciju par atkritumiem (materiāls, nosūtītais un saņemtais apjoms)</w:t>
            </w:r>
          </w:p>
          <w:p w14:paraId="560FC626" w14:textId="77777777" w:rsidR="00596218" w:rsidRPr="00791EDF" w:rsidRDefault="00596218" w:rsidP="00596218">
            <w:pPr>
              <w:pStyle w:val="ListParagraph"/>
              <w:numPr>
                <w:ilvl w:val="0"/>
                <w:numId w:val="13"/>
              </w:numPr>
              <w:rPr>
                <w:iCs/>
                <w:sz w:val="22"/>
              </w:rPr>
            </w:pPr>
            <w:r w:rsidRPr="00791EDF">
              <w:rPr>
                <w:iCs/>
                <w:sz w:val="22"/>
              </w:rPr>
              <w:t xml:space="preserve">Būvniecības atkritumu deklarēšana norādot- atkritumu veidu, daudzumu un mērvienību </w:t>
            </w:r>
          </w:p>
        </w:tc>
      </w:tr>
      <w:tr w:rsidR="00596218" w:rsidRPr="00BA0C29" w14:paraId="0DD89C1F" w14:textId="77777777" w:rsidTr="00CF277B">
        <w:tc>
          <w:tcPr>
            <w:tcW w:w="2972" w:type="dxa"/>
          </w:tcPr>
          <w:p w14:paraId="22A74588" w14:textId="77777777" w:rsidR="00596218" w:rsidRPr="00791EDF" w:rsidRDefault="00596218" w:rsidP="00CF277B">
            <w:pPr>
              <w:rPr>
                <w:b/>
                <w:bCs/>
                <w:i w:val="0"/>
                <w:iCs/>
                <w:sz w:val="22"/>
              </w:rPr>
            </w:pPr>
            <w:r w:rsidRPr="00791EDF">
              <w:rPr>
                <w:b/>
                <w:bCs/>
                <w:i w:val="0"/>
                <w:iCs/>
                <w:sz w:val="22"/>
              </w:rPr>
              <w:t>Izpildīto darbu akti</w:t>
            </w:r>
          </w:p>
        </w:tc>
        <w:tc>
          <w:tcPr>
            <w:tcW w:w="12191" w:type="dxa"/>
          </w:tcPr>
          <w:p w14:paraId="06232895" w14:textId="77777777" w:rsidR="00596218" w:rsidRPr="00791EDF" w:rsidRDefault="00596218" w:rsidP="00596218">
            <w:pPr>
              <w:pStyle w:val="ListParagraph"/>
              <w:numPr>
                <w:ilvl w:val="0"/>
                <w:numId w:val="12"/>
              </w:numPr>
              <w:rPr>
                <w:iCs/>
                <w:sz w:val="22"/>
              </w:rPr>
            </w:pPr>
            <w:r w:rsidRPr="00791EDF">
              <w:rPr>
                <w:iCs/>
                <w:sz w:val="22"/>
              </w:rPr>
              <w:t>Šī pozīcija ir vēlama, bet atbildīgo būvuzraugu apstiprināšanā likt</w:t>
            </w:r>
            <w:r w:rsidRPr="00791EDF">
              <w:rPr>
                <w:iCs/>
                <w:color w:val="FF0000"/>
                <w:sz w:val="22"/>
              </w:rPr>
              <w:t xml:space="preserve"> </w:t>
            </w:r>
            <w:r w:rsidRPr="00791EDF">
              <w:rPr>
                <w:b/>
                <w:bCs/>
                <w:iCs/>
                <w:sz w:val="22"/>
              </w:rPr>
              <w:t>nevajag</w:t>
            </w:r>
          </w:p>
        </w:tc>
      </w:tr>
      <w:tr w:rsidR="00596218" w:rsidRPr="00BA0C29" w14:paraId="1322737E" w14:textId="77777777" w:rsidTr="00CF277B">
        <w:tc>
          <w:tcPr>
            <w:tcW w:w="2972" w:type="dxa"/>
          </w:tcPr>
          <w:p w14:paraId="49EA0962" w14:textId="77777777" w:rsidR="00596218" w:rsidRPr="00791EDF" w:rsidRDefault="00596218" w:rsidP="00CF277B">
            <w:pPr>
              <w:rPr>
                <w:b/>
                <w:bCs/>
                <w:i w:val="0"/>
                <w:iCs/>
                <w:sz w:val="22"/>
              </w:rPr>
            </w:pPr>
            <w:r w:rsidRPr="00791EDF">
              <w:rPr>
                <w:b/>
                <w:bCs/>
                <w:i w:val="0"/>
                <w:iCs/>
                <w:sz w:val="22"/>
              </w:rPr>
              <w:t>Ziņas par avāriju vai nelaimes gadījumu</w:t>
            </w:r>
          </w:p>
        </w:tc>
        <w:tc>
          <w:tcPr>
            <w:tcW w:w="12191" w:type="dxa"/>
          </w:tcPr>
          <w:p w14:paraId="3276D051" w14:textId="77777777" w:rsidR="00596218" w:rsidRPr="00791EDF" w:rsidRDefault="00596218" w:rsidP="00596218">
            <w:pPr>
              <w:pStyle w:val="ListParagraph"/>
              <w:numPr>
                <w:ilvl w:val="0"/>
                <w:numId w:val="12"/>
              </w:numPr>
              <w:rPr>
                <w:iCs/>
                <w:sz w:val="22"/>
              </w:rPr>
            </w:pPr>
            <w:r w:rsidRPr="00791EDF">
              <w:rPr>
                <w:iCs/>
                <w:sz w:val="22"/>
              </w:rPr>
              <w:t>Pēc nepieciešamības</w:t>
            </w:r>
          </w:p>
        </w:tc>
      </w:tr>
      <w:tr w:rsidR="00596218" w:rsidRPr="00BA0C29" w14:paraId="39C9119C" w14:textId="77777777" w:rsidTr="00CF277B">
        <w:tc>
          <w:tcPr>
            <w:tcW w:w="2972" w:type="dxa"/>
          </w:tcPr>
          <w:p w14:paraId="2BB567DD" w14:textId="77777777" w:rsidR="00596218" w:rsidRPr="00791EDF" w:rsidRDefault="00596218" w:rsidP="00CF277B">
            <w:pPr>
              <w:rPr>
                <w:b/>
                <w:bCs/>
                <w:i w:val="0"/>
                <w:iCs/>
                <w:sz w:val="22"/>
              </w:rPr>
            </w:pPr>
            <w:r w:rsidRPr="00791EDF">
              <w:rPr>
                <w:b/>
                <w:bCs/>
                <w:i w:val="0"/>
                <w:iCs/>
                <w:sz w:val="22"/>
              </w:rPr>
              <w:t>Būvuzrauga ieraksti</w:t>
            </w:r>
          </w:p>
        </w:tc>
        <w:tc>
          <w:tcPr>
            <w:tcW w:w="12191" w:type="dxa"/>
          </w:tcPr>
          <w:p w14:paraId="695E60E0" w14:textId="77777777" w:rsidR="00596218" w:rsidRPr="00791EDF" w:rsidRDefault="00596218" w:rsidP="00596218">
            <w:pPr>
              <w:pStyle w:val="ListParagraph"/>
              <w:numPr>
                <w:ilvl w:val="0"/>
                <w:numId w:val="12"/>
              </w:numPr>
              <w:rPr>
                <w:iCs/>
                <w:sz w:val="22"/>
              </w:rPr>
            </w:pPr>
            <w:r w:rsidRPr="00791EDF">
              <w:rPr>
                <w:iCs/>
                <w:sz w:val="22"/>
              </w:rPr>
              <w:t>Datums</w:t>
            </w:r>
          </w:p>
          <w:p w14:paraId="64B7582D" w14:textId="77777777" w:rsidR="00596218" w:rsidRPr="00791EDF" w:rsidRDefault="00596218" w:rsidP="00596218">
            <w:pPr>
              <w:pStyle w:val="ListParagraph"/>
              <w:numPr>
                <w:ilvl w:val="0"/>
                <w:numId w:val="12"/>
              </w:numPr>
              <w:rPr>
                <w:iCs/>
                <w:sz w:val="22"/>
              </w:rPr>
            </w:pPr>
            <w:r w:rsidRPr="00791EDF">
              <w:rPr>
                <w:iCs/>
                <w:sz w:val="22"/>
              </w:rPr>
              <w:t>Numurs</w:t>
            </w:r>
          </w:p>
          <w:p w14:paraId="68BE9847" w14:textId="77777777" w:rsidR="00596218" w:rsidRPr="00791EDF" w:rsidRDefault="00596218" w:rsidP="00596218">
            <w:pPr>
              <w:pStyle w:val="ListParagraph"/>
              <w:numPr>
                <w:ilvl w:val="0"/>
                <w:numId w:val="12"/>
              </w:numPr>
              <w:rPr>
                <w:iCs/>
                <w:sz w:val="22"/>
              </w:rPr>
            </w:pPr>
            <w:r w:rsidRPr="00791EDF">
              <w:rPr>
                <w:iCs/>
                <w:sz w:val="22"/>
              </w:rPr>
              <w:t>Statuss</w:t>
            </w:r>
          </w:p>
          <w:p w14:paraId="72E4C524" w14:textId="77777777" w:rsidR="00596218" w:rsidRPr="00791EDF" w:rsidRDefault="00596218" w:rsidP="00596218">
            <w:pPr>
              <w:pStyle w:val="ListParagraph"/>
              <w:numPr>
                <w:ilvl w:val="0"/>
                <w:numId w:val="12"/>
              </w:numPr>
              <w:rPr>
                <w:iCs/>
                <w:sz w:val="22"/>
              </w:rPr>
            </w:pPr>
            <w:r w:rsidRPr="00791EDF">
              <w:rPr>
                <w:iCs/>
                <w:sz w:val="22"/>
              </w:rPr>
              <w:lastRenderedPageBreak/>
              <w:t>Novērojuma apraksts</w:t>
            </w:r>
          </w:p>
          <w:p w14:paraId="4D6BDEC1" w14:textId="77777777" w:rsidR="00596218" w:rsidRPr="00791EDF" w:rsidRDefault="00596218" w:rsidP="00596218">
            <w:pPr>
              <w:pStyle w:val="ListParagraph"/>
              <w:numPr>
                <w:ilvl w:val="0"/>
                <w:numId w:val="12"/>
              </w:numPr>
              <w:rPr>
                <w:iCs/>
                <w:sz w:val="22"/>
              </w:rPr>
            </w:pPr>
            <w:r w:rsidRPr="00791EDF">
              <w:rPr>
                <w:iCs/>
                <w:sz w:val="22"/>
              </w:rPr>
              <w:t>Norādījumi</w:t>
            </w:r>
          </w:p>
          <w:p w14:paraId="3E4D6283" w14:textId="77777777" w:rsidR="00596218" w:rsidRPr="00791EDF" w:rsidRDefault="00596218" w:rsidP="00596218">
            <w:pPr>
              <w:pStyle w:val="ListParagraph"/>
              <w:numPr>
                <w:ilvl w:val="0"/>
                <w:numId w:val="12"/>
              </w:numPr>
              <w:rPr>
                <w:iCs/>
                <w:sz w:val="22"/>
              </w:rPr>
            </w:pPr>
            <w:r w:rsidRPr="00791EDF">
              <w:rPr>
                <w:iCs/>
                <w:sz w:val="22"/>
              </w:rPr>
              <w:t>Norādījumu izpildes termiņš</w:t>
            </w:r>
          </w:p>
        </w:tc>
      </w:tr>
      <w:tr w:rsidR="00596218" w:rsidRPr="00BA0C29" w14:paraId="17A3BF53" w14:textId="77777777" w:rsidTr="00CF277B">
        <w:tc>
          <w:tcPr>
            <w:tcW w:w="2972" w:type="dxa"/>
          </w:tcPr>
          <w:p w14:paraId="71B5553A" w14:textId="77777777" w:rsidR="00596218" w:rsidRPr="00791EDF" w:rsidRDefault="00596218" w:rsidP="00CF277B">
            <w:pPr>
              <w:rPr>
                <w:b/>
                <w:bCs/>
                <w:i w:val="0"/>
                <w:iCs/>
                <w:sz w:val="22"/>
              </w:rPr>
            </w:pPr>
            <w:proofErr w:type="spellStart"/>
            <w:r w:rsidRPr="00791EDF">
              <w:rPr>
                <w:b/>
                <w:bCs/>
                <w:i w:val="0"/>
                <w:iCs/>
                <w:sz w:val="22"/>
              </w:rPr>
              <w:lastRenderedPageBreak/>
              <w:t>Autoruzrauga</w:t>
            </w:r>
            <w:proofErr w:type="spellEnd"/>
            <w:r w:rsidRPr="00791EDF">
              <w:rPr>
                <w:b/>
                <w:bCs/>
                <w:i w:val="0"/>
                <w:iCs/>
                <w:sz w:val="22"/>
              </w:rPr>
              <w:t xml:space="preserve"> ieraksti</w:t>
            </w:r>
          </w:p>
        </w:tc>
        <w:tc>
          <w:tcPr>
            <w:tcW w:w="12191" w:type="dxa"/>
          </w:tcPr>
          <w:p w14:paraId="54937DD1" w14:textId="77777777" w:rsidR="00596218" w:rsidRPr="00791EDF" w:rsidRDefault="00596218" w:rsidP="00596218">
            <w:pPr>
              <w:pStyle w:val="ListParagraph"/>
              <w:numPr>
                <w:ilvl w:val="0"/>
                <w:numId w:val="12"/>
              </w:numPr>
              <w:rPr>
                <w:iCs/>
                <w:sz w:val="22"/>
              </w:rPr>
            </w:pPr>
            <w:r w:rsidRPr="00791EDF">
              <w:rPr>
                <w:iCs/>
                <w:sz w:val="22"/>
              </w:rPr>
              <w:t>Datums</w:t>
            </w:r>
          </w:p>
          <w:p w14:paraId="394E9C8F" w14:textId="77777777" w:rsidR="00596218" w:rsidRPr="00791EDF" w:rsidRDefault="00596218" w:rsidP="00596218">
            <w:pPr>
              <w:pStyle w:val="ListParagraph"/>
              <w:numPr>
                <w:ilvl w:val="0"/>
                <w:numId w:val="12"/>
              </w:numPr>
              <w:rPr>
                <w:iCs/>
                <w:sz w:val="22"/>
              </w:rPr>
            </w:pPr>
            <w:r w:rsidRPr="00791EDF">
              <w:rPr>
                <w:iCs/>
                <w:sz w:val="22"/>
              </w:rPr>
              <w:t>Numurs</w:t>
            </w:r>
          </w:p>
          <w:p w14:paraId="17D8E76E" w14:textId="77777777" w:rsidR="00596218" w:rsidRPr="00791EDF" w:rsidRDefault="00596218" w:rsidP="00596218">
            <w:pPr>
              <w:pStyle w:val="ListParagraph"/>
              <w:numPr>
                <w:ilvl w:val="0"/>
                <w:numId w:val="12"/>
              </w:numPr>
              <w:rPr>
                <w:iCs/>
                <w:sz w:val="22"/>
              </w:rPr>
            </w:pPr>
            <w:r w:rsidRPr="00791EDF">
              <w:rPr>
                <w:iCs/>
                <w:sz w:val="22"/>
              </w:rPr>
              <w:t>Statuss</w:t>
            </w:r>
          </w:p>
          <w:p w14:paraId="77331364" w14:textId="77777777" w:rsidR="00596218" w:rsidRPr="00791EDF" w:rsidRDefault="00596218" w:rsidP="00596218">
            <w:pPr>
              <w:pStyle w:val="ListParagraph"/>
              <w:numPr>
                <w:ilvl w:val="0"/>
                <w:numId w:val="12"/>
              </w:numPr>
              <w:rPr>
                <w:iCs/>
                <w:sz w:val="22"/>
              </w:rPr>
            </w:pPr>
            <w:r w:rsidRPr="00791EDF">
              <w:rPr>
                <w:iCs/>
                <w:sz w:val="22"/>
              </w:rPr>
              <w:t>Novērojuma apraksts</w:t>
            </w:r>
          </w:p>
          <w:p w14:paraId="7D7BD883" w14:textId="77777777" w:rsidR="00596218" w:rsidRPr="00791EDF" w:rsidRDefault="00596218" w:rsidP="00596218">
            <w:pPr>
              <w:pStyle w:val="ListParagraph"/>
              <w:numPr>
                <w:ilvl w:val="0"/>
                <w:numId w:val="12"/>
              </w:numPr>
              <w:rPr>
                <w:iCs/>
                <w:sz w:val="22"/>
              </w:rPr>
            </w:pPr>
            <w:r w:rsidRPr="00791EDF">
              <w:rPr>
                <w:iCs/>
                <w:sz w:val="22"/>
              </w:rPr>
              <w:t>Norādījumi</w:t>
            </w:r>
          </w:p>
          <w:p w14:paraId="132E1D18" w14:textId="77777777" w:rsidR="00596218" w:rsidRPr="00791EDF" w:rsidRDefault="00596218" w:rsidP="00596218">
            <w:pPr>
              <w:pStyle w:val="ListParagraph"/>
              <w:numPr>
                <w:ilvl w:val="0"/>
                <w:numId w:val="12"/>
              </w:numPr>
              <w:rPr>
                <w:iCs/>
                <w:sz w:val="22"/>
              </w:rPr>
            </w:pPr>
            <w:r w:rsidRPr="00791EDF">
              <w:rPr>
                <w:iCs/>
                <w:sz w:val="22"/>
              </w:rPr>
              <w:t>Norādījumu izpildes termiņš</w:t>
            </w:r>
          </w:p>
          <w:p w14:paraId="6B1ECCCD" w14:textId="77777777" w:rsidR="00596218" w:rsidRPr="00791EDF" w:rsidRDefault="00596218" w:rsidP="00596218">
            <w:pPr>
              <w:pStyle w:val="ListParagraph"/>
              <w:numPr>
                <w:ilvl w:val="0"/>
                <w:numId w:val="12"/>
              </w:numPr>
              <w:rPr>
                <w:iCs/>
                <w:sz w:val="22"/>
              </w:rPr>
            </w:pPr>
            <w:r w:rsidRPr="00791EDF">
              <w:rPr>
                <w:iCs/>
                <w:sz w:val="22"/>
              </w:rPr>
              <w:t>Pielikumā datnēs- saskaņots izmaiņu rasējums</w:t>
            </w:r>
          </w:p>
        </w:tc>
      </w:tr>
      <w:tr w:rsidR="00596218" w:rsidRPr="00BA0C29" w14:paraId="61B6151F" w14:textId="77777777" w:rsidTr="00CF277B">
        <w:tc>
          <w:tcPr>
            <w:tcW w:w="2972" w:type="dxa"/>
          </w:tcPr>
          <w:p w14:paraId="7FEF8786" w14:textId="77777777" w:rsidR="00596218" w:rsidRPr="00791EDF" w:rsidRDefault="00596218" w:rsidP="00CF277B">
            <w:pPr>
              <w:rPr>
                <w:b/>
                <w:bCs/>
                <w:i w:val="0"/>
                <w:iCs/>
                <w:sz w:val="22"/>
              </w:rPr>
            </w:pPr>
            <w:r w:rsidRPr="00791EDF">
              <w:rPr>
                <w:b/>
                <w:bCs/>
                <w:i w:val="0"/>
                <w:iCs/>
                <w:sz w:val="22"/>
              </w:rPr>
              <w:t>Ražošanas rasējumi</w:t>
            </w:r>
          </w:p>
        </w:tc>
        <w:tc>
          <w:tcPr>
            <w:tcW w:w="12191" w:type="dxa"/>
          </w:tcPr>
          <w:p w14:paraId="232F1E9C" w14:textId="77777777" w:rsidR="00596218" w:rsidRPr="00791EDF" w:rsidRDefault="00596218" w:rsidP="00596218">
            <w:pPr>
              <w:pStyle w:val="ListParagraph"/>
              <w:numPr>
                <w:ilvl w:val="0"/>
                <w:numId w:val="12"/>
              </w:numPr>
              <w:rPr>
                <w:iCs/>
                <w:sz w:val="22"/>
              </w:rPr>
            </w:pPr>
            <w:r w:rsidRPr="00791EDF">
              <w:rPr>
                <w:iCs/>
                <w:sz w:val="22"/>
              </w:rPr>
              <w:t>Pēc nepieciešamības</w:t>
            </w:r>
          </w:p>
        </w:tc>
      </w:tr>
      <w:tr w:rsidR="00596218" w:rsidRPr="00BA0C29" w14:paraId="02CB9758" w14:textId="77777777" w:rsidTr="00CF277B">
        <w:tc>
          <w:tcPr>
            <w:tcW w:w="2972" w:type="dxa"/>
          </w:tcPr>
          <w:p w14:paraId="215526EC" w14:textId="77777777" w:rsidR="00596218" w:rsidRPr="00791EDF" w:rsidRDefault="00596218" w:rsidP="00CF277B">
            <w:pPr>
              <w:rPr>
                <w:b/>
                <w:bCs/>
                <w:i w:val="0"/>
                <w:iCs/>
                <w:sz w:val="22"/>
              </w:rPr>
            </w:pPr>
            <w:r w:rsidRPr="00791EDF">
              <w:rPr>
                <w:b/>
                <w:bCs/>
                <w:i w:val="0"/>
                <w:iCs/>
                <w:sz w:val="22"/>
              </w:rPr>
              <w:t>Kontrolējošo organizāciju pārbaudes</w:t>
            </w:r>
          </w:p>
        </w:tc>
        <w:tc>
          <w:tcPr>
            <w:tcW w:w="12191" w:type="dxa"/>
          </w:tcPr>
          <w:p w14:paraId="5AC2EB59" w14:textId="77777777" w:rsidR="00596218" w:rsidRPr="00791EDF" w:rsidRDefault="00596218" w:rsidP="00596218">
            <w:pPr>
              <w:pStyle w:val="ListParagraph"/>
              <w:numPr>
                <w:ilvl w:val="0"/>
                <w:numId w:val="12"/>
              </w:numPr>
              <w:rPr>
                <w:iCs/>
                <w:sz w:val="22"/>
              </w:rPr>
            </w:pPr>
            <w:r w:rsidRPr="00791EDF">
              <w:rPr>
                <w:iCs/>
                <w:sz w:val="22"/>
              </w:rPr>
              <w:t>Būvvalde vai Būvniecības valsts kontroles birojs</w:t>
            </w:r>
          </w:p>
        </w:tc>
      </w:tr>
      <w:tr w:rsidR="00596218" w:rsidRPr="00BA0C29" w14:paraId="408D1123" w14:textId="77777777" w:rsidTr="00CF277B">
        <w:tc>
          <w:tcPr>
            <w:tcW w:w="2972" w:type="dxa"/>
          </w:tcPr>
          <w:p w14:paraId="5779AE8F" w14:textId="77777777" w:rsidR="00596218" w:rsidRPr="00791EDF" w:rsidRDefault="00596218" w:rsidP="00CF277B">
            <w:pPr>
              <w:rPr>
                <w:b/>
                <w:bCs/>
                <w:i w:val="0"/>
                <w:iCs/>
                <w:sz w:val="22"/>
              </w:rPr>
            </w:pPr>
            <w:r w:rsidRPr="00791EDF">
              <w:rPr>
                <w:b/>
                <w:bCs/>
                <w:i w:val="0"/>
                <w:iCs/>
                <w:sz w:val="22"/>
              </w:rPr>
              <w:t>Personas, kuras apstiprina ikdienas darbus (sertificētas)</w:t>
            </w:r>
          </w:p>
        </w:tc>
        <w:tc>
          <w:tcPr>
            <w:tcW w:w="12191" w:type="dxa"/>
          </w:tcPr>
          <w:p w14:paraId="722A8881" w14:textId="63791CCE" w:rsidR="00596218" w:rsidRPr="00791EDF" w:rsidRDefault="00A76310" w:rsidP="00596218">
            <w:pPr>
              <w:pStyle w:val="ListParagraph"/>
              <w:numPr>
                <w:ilvl w:val="0"/>
                <w:numId w:val="12"/>
              </w:numPr>
              <w:rPr>
                <w:iCs/>
                <w:sz w:val="22"/>
              </w:rPr>
            </w:pPr>
            <w:r w:rsidRPr="00791EDF">
              <w:rPr>
                <w:iCs/>
                <w:sz w:val="22"/>
              </w:rPr>
              <w:t>A</w:t>
            </w:r>
            <w:r w:rsidR="00596218" w:rsidRPr="00791EDF">
              <w:rPr>
                <w:iCs/>
                <w:sz w:val="22"/>
              </w:rPr>
              <w:t>tbildīgais būvdarbu vadītājs</w:t>
            </w:r>
          </w:p>
          <w:p w14:paraId="64C3A490" w14:textId="77777777" w:rsidR="00596218" w:rsidRPr="00791EDF" w:rsidRDefault="00596218" w:rsidP="00CF277B">
            <w:pPr>
              <w:rPr>
                <w:i w:val="0"/>
                <w:iCs/>
                <w:sz w:val="22"/>
              </w:rPr>
            </w:pPr>
          </w:p>
        </w:tc>
      </w:tr>
      <w:tr w:rsidR="00596218" w:rsidRPr="00BA0C29" w14:paraId="0928464B" w14:textId="77777777" w:rsidTr="00CF277B">
        <w:tc>
          <w:tcPr>
            <w:tcW w:w="2972" w:type="dxa"/>
          </w:tcPr>
          <w:p w14:paraId="7ED749F9" w14:textId="77777777" w:rsidR="00596218" w:rsidRPr="00791EDF" w:rsidRDefault="00596218" w:rsidP="00CF277B">
            <w:pPr>
              <w:rPr>
                <w:b/>
                <w:bCs/>
                <w:i w:val="0"/>
                <w:iCs/>
                <w:sz w:val="22"/>
              </w:rPr>
            </w:pPr>
            <w:r w:rsidRPr="00791EDF">
              <w:rPr>
                <w:b/>
                <w:bCs/>
                <w:i w:val="0"/>
                <w:iCs/>
                <w:sz w:val="22"/>
              </w:rPr>
              <w:t>Personas, kuras apstiprina pieņemšanas aktus (sertificētas)</w:t>
            </w:r>
          </w:p>
        </w:tc>
        <w:tc>
          <w:tcPr>
            <w:tcW w:w="12191" w:type="dxa"/>
          </w:tcPr>
          <w:p w14:paraId="243DC2A1" w14:textId="6334C350" w:rsidR="00596218" w:rsidRPr="00791EDF" w:rsidRDefault="00A76310" w:rsidP="00596218">
            <w:pPr>
              <w:pStyle w:val="ListParagraph"/>
              <w:numPr>
                <w:ilvl w:val="0"/>
                <w:numId w:val="12"/>
              </w:numPr>
              <w:rPr>
                <w:iCs/>
                <w:sz w:val="22"/>
              </w:rPr>
            </w:pPr>
            <w:r w:rsidRPr="00791EDF">
              <w:rPr>
                <w:iCs/>
                <w:sz w:val="22"/>
              </w:rPr>
              <w:t>A</w:t>
            </w:r>
            <w:r w:rsidR="00596218" w:rsidRPr="00791EDF">
              <w:rPr>
                <w:iCs/>
                <w:sz w:val="22"/>
              </w:rPr>
              <w:t>tbildīgais būvdarbu vadītājs</w:t>
            </w:r>
          </w:p>
          <w:p w14:paraId="706066FD" w14:textId="04A45902" w:rsidR="00596218" w:rsidRPr="00791EDF" w:rsidRDefault="00A76310" w:rsidP="00596218">
            <w:pPr>
              <w:pStyle w:val="ListParagraph"/>
              <w:numPr>
                <w:ilvl w:val="0"/>
                <w:numId w:val="12"/>
              </w:numPr>
              <w:rPr>
                <w:iCs/>
                <w:sz w:val="22"/>
              </w:rPr>
            </w:pPr>
            <w:r w:rsidRPr="00791EDF">
              <w:rPr>
                <w:iCs/>
                <w:sz w:val="22"/>
              </w:rPr>
              <w:t xml:space="preserve">Atbildīgais </w:t>
            </w:r>
            <w:r w:rsidR="00596218" w:rsidRPr="00791EDF">
              <w:rPr>
                <w:iCs/>
                <w:sz w:val="22"/>
              </w:rPr>
              <w:t>būvuzraugs</w:t>
            </w:r>
          </w:p>
          <w:p w14:paraId="3D5BE335" w14:textId="3F1C3719" w:rsidR="00596218" w:rsidRPr="00791EDF" w:rsidRDefault="00A76310" w:rsidP="00596218">
            <w:pPr>
              <w:pStyle w:val="ListParagraph"/>
              <w:numPr>
                <w:ilvl w:val="0"/>
                <w:numId w:val="12"/>
              </w:numPr>
              <w:rPr>
                <w:i/>
                <w:sz w:val="22"/>
              </w:rPr>
            </w:pPr>
            <w:r w:rsidRPr="00791EDF">
              <w:rPr>
                <w:i/>
                <w:sz w:val="22"/>
              </w:rPr>
              <w:t xml:space="preserve">Atbildīgais </w:t>
            </w:r>
            <w:proofErr w:type="spellStart"/>
            <w:r w:rsidR="00596218" w:rsidRPr="00791EDF">
              <w:rPr>
                <w:i/>
                <w:sz w:val="22"/>
              </w:rPr>
              <w:t>autoruzraugs</w:t>
            </w:r>
            <w:proofErr w:type="spellEnd"/>
            <w:r w:rsidR="00596218" w:rsidRPr="00791EDF">
              <w:rPr>
                <w:i/>
                <w:sz w:val="22"/>
              </w:rPr>
              <w:t>, pēc nepieciešamības</w:t>
            </w:r>
          </w:p>
        </w:tc>
      </w:tr>
      <w:tr w:rsidR="00596218" w:rsidRPr="00BA0C29" w14:paraId="4EF908F4" w14:textId="77777777" w:rsidTr="00CF277B">
        <w:tc>
          <w:tcPr>
            <w:tcW w:w="2972" w:type="dxa"/>
            <w:tcBorders>
              <w:bottom w:val="single" w:sz="4" w:space="0" w:color="auto"/>
            </w:tcBorders>
          </w:tcPr>
          <w:p w14:paraId="691D5D25" w14:textId="77777777" w:rsidR="00596218" w:rsidRPr="00791EDF" w:rsidRDefault="00596218" w:rsidP="00CF277B">
            <w:pPr>
              <w:rPr>
                <w:b/>
                <w:bCs/>
                <w:i w:val="0"/>
                <w:iCs/>
                <w:sz w:val="22"/>
              </w:rPr>
            </w:pPr>
            <w:r w:rsidRPr="00791EDF">
              <w:rPr>
                <w:b/>
                <w:bCs/>
                <w:i w:val="0"/>
                <w:iCs/>
                <w:sz w:val="22"/>
              </w:rPr>
              <w:t>Personas, kuras apstiprina speciālos darbus (sertificētas)</w:t>
            </w:r>
          </w:p>
        </w:tc>
        <w:tc>
          <w:tcPr>
            <w:tcW w:w="12191" w:type="dxa"/>
            <w:tcBorders>
              <w:bottom w:val="single" w:sz="4" w:space="0" w:color="auto"/>
            </w:tcBorders>
          </w:tcPr>
          <w:p w14:paraId="268B5399" w14:textId="4F562FC1" w:rsidR="00596218" w:rsidRPr="00791EDF" w:rsidRDefault="00A76310" w:rsidP="00596218">
            <w:pPr>
              <w:pStyle w:val="ListParagraph"/>
              <w:numPr>
                <w:ilvl w:val="0"/>
                <w:numId w:val="12"/>
              </w:numPr>
              <w:rPr>
                <w:iCs/>
                <w:sz w:val="22"/>
              </w:rPr>
            </w:pPr>
            <w:r w:rsidRPr="00791EDF">
              <w:rPr>
                <w:iCs/>
                <w:sz w:val="22"/>
              </w:rPr>
              <w:t>A</w:t>
            </w:r>
            <w:r w:rsidR="00596218" w:rsidRPr="00791EDF">
              <w:rPr>
                <w:iCs/>
                <w:sz w:val="22"/>
              </w:rPr>
              <w:t>tbildīgais būvdarbu vadītājs</w:t>
            </w:r>
          </w:p>
          <w:p w14:paraId="0847AE84" w14:textId="77777777" w:rsidR="00596218" w:rsidRDefault="00A76310" w:rsidP="00596218">
            <w:pPr>
              <w:pStyle w:val="ListParagraph"/>
              <w:numPr>
                <w:ilvl w:val="0"/>
                <w:numId w:val="12"/>
              </w:numPr>
              <w:rPr>
                <w:iCs/>
                <w:sz w:val="22"/>
              </w:rPr>
            </w:pPr>
            <w:r w:rsidRPr="00791EDF">
              <w:rPr>
                <w:iCs/>
                <w:sz w:val="22"/>
              </w:rPr>
              <w:t xml:space="preserve">Atbildīgais </w:t>
            </w:r>
            <w:r w:rsidR="00596218" w:rsidRPr="00791EDF">
              <w:rPr>
                <w:iCs/>
                <w:sz w:val="22"/>
              </w:rPr>
              <w:t>būvuzraugs</w:t>
            </w:r>
          </w:p>
          <w:p w14:paraId="4A12D16C" w14:textId="025B4B3C" w:rsidR="00A43D7E" w:rsidRPr="00791EDF" w:rsidRDefault="00A43D7E" w:rsidP="00596218">
            <w:pPr>
              <w:pStyle w:val="ListParagraph"/>
              <w:numPr>
                <w:ilvl w:val="0"/>
                <w:numId w:val="12"/>
              </w:numPr>
              <w:rPr>
                <w:iCs/>
                <w:sz w:val="22"/>
              </w:rPr>
            </w:pPr>
            <w:r w:rsidRPr="00A60778">
              <w:rPr>
                <w:iCs/>
                <w:sz w:val="22"/>
              </w:rPr>
              <w:t>Metināšanas inspektors</w:t>
            </w:r>
          </w:p>
        </w:tc>
      </w:tr>
      <w:tr w:rsidR="00596218" w:rsidRPr="00BA0C29" w14:paraId="5ECADA32" w14:textId="77777777" w:rsidTr="00CF277B">
        <w:tc>
          <w:tcPr>
            <w:tcW w:w="2972" w:type="dxa"/>
            <w:tcBorders>
              <w:bottom w:val="single" w:sz="4" w:space="0" w:color="auto"/>
            </w:tcBorders>
          </w:tcPr>
          <w:p w14:paraId="42D967FC" w14:textId="77777777" w:rsidR="00596218" w:rsidRPr="00791EDF" w:rsidRDefault="00596218" w:rsidP="00CF277B">
            <w:pPr>
              <w:rPr>
                <w:b/>
                <w:bCs/>
                <w:i w:val="0"/>
                <w:iCs/>
                <w:sz w:val="22"/>
              </w:rPr>
            </w:pPr>
            <w:r w:rsidRPr="00791EDF">
              <w:rPr>
                <w:b/>
                <w:bCs/>
                <w:i w:val="0"/>
                <w:iCs/>
                <w:sz w:val="22"/>
              </w:rPr>
              <w:t>Personas, kuras apstiprina izpildīto darbu aktus (sertificētas)</w:t>
            </w:r>
          </w:p>
        </w:tc>
        <w:tc>
          <w:tcPr>
            <w:tcW w:w="12191" w:type="dxa"/>
            <w:tcBorders>
              <w:bottom w:val="single" w:sz="4" w:space="0" w:color="auto"/>
            </w:tcBorders>
          </w:tcPr>
          <w:p w14:paraId="2977053E" w14:textId="3394FCD4" w:rsidR="00596218" w:rsidRPr="00791EDF" w:rsidRDefault="00A76310" w:rsidP="00596218">
            <w:pPr>
              <w:pStyle w:val="ListParagraph"/>
              <w:numPr>
                <w:ilvl w:val="0"/>
                <w:numId w:val="12"/>
              </w:numPr>
              <w:rPr>
                <w:iCs/>
                <w:sz w:val="22"/>
              </w:rPr>
            </w:pPr>
            <w:r w:rsidRPr="00791EDF">
              <w:rPr>
                <w:iCs/>
                <w:sz w:val="22"/>
              </w:rPr>
              <w:t>A</w:t>
            </w:r>
            <w:r w:rsidR="00596218" w:rsidRPr="00791EDF">
              <w:rPr>
                <w:iCs/>
                <w:sz w:val="22"/>
              </w:rPr>
              <w:t>tbildīgais būvdarbu vadītājs</w:t>
            </w:r>
          </w:p>
          <w:p w14:paraId="5610D511" w14:textId="77777777" w:rsidR="00596218" w:rsidRPr="00791EDF" w:rsidRDefault="00596218" w:rsidP="00CF277B">
            <w:pPr>
              <w:ind w:left="360"/>
              <w:rPr>
                <w:i w:val="0"/>
                <w:iCs/>
                <w:sz w:val="22"/>
              </w:rPr>
            </w:pPr>
          </w:p>
        </w:tc>
      </w:tr>
    </w:tbl>
    <w:p w14:paraId="4F754BF7" w14:textId="77777777" w:rsidR="00791EDF" w:rsidRDefault="00791EDF" w:rsidP="00547F10">
      <w:pPr>
        <w:spacing w:after="0" w:line="360" w:lineRule="auto"/>
        <w:jc w:val="right"/>
        <w:rPr>
          <w:rFonts w:cs="Arial"/>
          <w:i w:val="0"/>
          <w:iCs/>
          <w:noProof/>
          <w:sz w:val="20"/>
          <w:szCs w:val="20"/>
        </w:rPr>
      </w:pPr>
    </w:p>
    <w:p w14:paraId="5508ED40" w14:textId="77777777" w:rsidR="00791EDF" w:rsidRDefault="00791EDF" w:rsidP="00547F10">
      <w:pPr>
        <w:spacing w:after="0" w:line="360" w:lineRule="auto"/>
        <w:jc w:val="right"/>
        <w:rPr>
          <w:rFonts w:cs="Arial"/>
          <w:i w:val="0"/>
          <w:iCs/>
          <w:noProof/>
          <w:sz w:val="20"/>
          <w:szCs w:val="20"/>
        </w:rPr>
      </w:pPr>
    </w:p>
    <w:p w14:paraId="77C425D2" w14:textId="77777777" w:rsidR="00791EDF" w:rsidRDefault="00791EDF" w:rsidP="00547F10">
      <w:pPr>
        <w:spacing w:after="0" w:line="360" w:lineRule="auto"/>
        <w:jc w:val="right"/>
        <w:rPr>
          <w:rFonts w:cs="Arial"/>
          <w:i w:val="0"/>
          <w:iCs/>
          <w:noProof/>
          <w:sz w:val="20"/>
          <w:szCs w:val="20"/>
        </w:rPr>
      </w:pPr>
    </w:p>
    <w:p w14:paraId="08CAE8B1" w14:textId="77777777" w:rsidR="00791EDF" w:rsidRDefault="00791EDF" w:rsidP="00547F10">
      <w:pPr>
        <w:spacing w:after="0" w:line="360" w:lineRule="auto"/>
        <w:jc w:val="right"/>
        <w:rPr>
          <w:rFonts w:cs="Arial"/>
          <w:i w:val="0"/>
          <w:iCs/>
          <w:noProof/>
          <w:sz w:val="20"/>
          <w:szCs w:val="20"/>
        </w:rPr>
      </w:pPr>
    </w:p>
    <w:p w14:paraId="184497C9" w14:textId="77777777" w:rsidR="00791EDF" w:rsidRDefault="00791EDF" w:rsidP="00547F10">
      <w:pPr>
        <w:spacing w:after="0" w:line="360" w:lineRule="auto"/>
        <w:jc w:val="right"/>
        <w:rPr>
          <w:rFonts w:cs="Arial"/>
          <w:i w:val="0"/>
          <w:iCs/>
          <w:noProof/>
          <w:sz w:val="20"/>
          <w:szCs w:val="20"/>
        </w:rPr>
      </w:pPr>
    </w:p>
    <w:p w14:paraId="31465AC1" w14:textId="77777777" w:rsidR="00791EDF" w:rsidRDefault="00791EDF" w:rsidP="00547F10">
      <w:pPr>
        <w:spacing w:after="0" w:line="360" w:lineRule="auto"/>
        <w:jc w:val="right"/>
        <w:rPr>
          <w:rFonts w:cs="Arial"/>
          <w:i w:val="0"/>
          <w:iCs/>
          <w:noProof/>
          <w:sz w:val="20"/>
          <w:szCs w:val="20"/>
        </w:rPr>
      </w:pPr>
    </w:p>
    <w:p w14:paraId="73561CCB" w14:textId="77777777" w:rsidR="00791EDF" w:rsidRDefault="00791EDF" w:rsidP="00547F10">
      <w:pPr>
        <w:spacing w:after="0" w:line="360" w:lineRule="auto"/>
        <w:jc w:val="right"/>
        <w:rPr>
          <w:rFonts w:cs="Arial"/>
          <w:i w:val="0"/>
          <w:iCs/>
          <w:noProof/>
          <w:sz w:val="20"/>
          <w:szCs w:val="20"/>
        </w:rPr>
      </w:pPr>
    </w:p>
    <w:p w14:paraId="6E9D33FE" w14:textId="77777777" w:rsidR="00791EDF" w:rsidRDefault="00791EDF" w:rsidP="00547F10">
      <w:pPr>
        <w:spacing w:after="0" w:line="360" w:lineRule="auto"/>
        <w:jc w:val="right"/>
        <w:rPr>
          <w:rFonts w:cs="Arial"/>
          <w:i w:val="0"/>
          <w:iCs/>
          <w:noProof/>
          <w:sz w:val="20"/>
          <w:szCs w:val="20"/>
        </w:rPr>
      </w:pPr>
    </w:p>
    <w:p w14:paraId="76B8679C" w14:textId="499B872A" w:rsidR="00596218" w:rsidRPr="004457F8" w:rsidRDefault="00596218" w:rsidP="00547F10">
      <w:pPr>
        <w:spacing w:after="0" w:line="360" w:lineRule="auto"/>
        <w:jc w:val="right"/>
        <w:rPr>
          <w:rFonts w:cs="Arial"/>
          <w:i w:val="0"/>
          <w:iCs/>
          <w:noProof/>
          <w:sz w:val="18"/>
          <w:szCs w:val="18"/>
        </w:rPr>
      </w:pPr>
      <w:r w:rsidRPr="004457F8">
        <w:rPr>
          <w:rFonts w:cs="Arial"/>
          <w:i w:val="0"/>
          <w:iCs/>
          <w:noProof/>
          <w:sz w:val="18"/>
          <w:szCs w:val="18"/>
        </w:rPr>
        <w:lastRenderedPageBreak/>
        <w:t xml:space="preserve">2. pielikums </w:t>
      </w:r>
    </w:p>
    <w:p w14:paraId="1B9964E4" w14:textId="66C034D9" w:rsidR="00596218" w:rsidRPr="004457F8" w:rsidRDefault="00596218" w:rsidP="00596218">
      <w:pPr>
        <w:spacing w:after="0" w:line="360" w:lineRule="auto"/>
        <w:jc w:val="right"/>
        <w:rPr>
          <w:rFonts w:cs="Arial"/>
          <w:i w:val="0"/>
          <w:iCs/>
          <w:noProof/>
          <w:sz w:val="18"/>
          <w:szCs w:val="18"/>
        </w:rPr>
      </w:pPr>
      <w:r w:rsidRPr="004457F8">
        <w:rPr>
          <w:rFonts w:cs="Arial"/>
          <w:i w:val="0"/>
          <w:iCs/>
          <w:noProof/>
          <w:sz w:val="18"/>
          <w:szCs w:val="18"/>
        </w:rPr>
        <w:t>Prasības BIS pievienojamo pielikumu saturam</w:t>
      </w:r>
    </w:p>
    <w:tbl>
      <w:tblPr>
        <w:tblStyle w:val="TableGrid"/>
        <w:tblW w:w="0" w:type="auto"/>
        <w:tblLook w:val="04A0" w:firstRow="1" w:lastRow="0" w:firstColumn="1" w:lastColumn="0" w:noHBand="0" w:noVBand="1"/>
      </w:tblPr>
      <w:tblGrid>
        <w:gridCol w:w="1953"/>
        <w:gridCol w:w="5980"/>
        <w:gridCol w:w="3402"/>
        <w:gridCol w:w="3225"/>
      </w:tblGrid>
      <w:tr w:rsidR="00AB2470" w:rsidRPr="00791EDF" w14:paraId="6D951752" w14:textId="77777777" w:rsidTr="00AB2470">
        <w:tc>
          <w:tcPr>
            <w:tcW w:w="1953" w:type="dxa"/>
            <w:tcBorders>
              <w:top w:val="single" w:sz="4" w:space="0" w:color="auto"/>
            </w:tcBorders>
          </w:tcPr>
          <w:p w14:paraId="34D10014" w14:textId="77777777" w:rsidR="00267F19" w:rsidRPr="00791EDF" w:rsidRDefault="00267F19" w:rsidP="00CF277B">
            <w:pPr>
              <w:jc w:val="center"/>
              <w:rPr>
                <w:b/>
                <w:bCs/>
                <w:i w:val="0"/>
                <w:sz w:val="22"/>
              </w:rPr>
            </w:pPr>
            <w:r w:rsidRPr="00791EDF">
              <w:rPr>
                <w:b/>
                <w:bCs/>
                <w:i w:val="0"/>
                <w:sz w:val="22"/>
              </w:rPr>
              <w:t>Darba veids</w:t>
            </w:r>
          </w:p>
        </w:tc>
        <w:tc>
          <w:tcPr>
            <w:tcW w:w="5980" w:type="dxa"/>
            <w:tcBorders>
              <w:top w:val="single" w:sz="4" w:space="0" w:color="auto"/>
            </w:tcBorders>
          </w:tcPr>
          <w:p w14:paraId="50FCD582" w14:textId="65803DA7" w:rsidR="00267F19" w:rsidRPr="00791EDF" w:rsidRDefault="00267F19" w:rsidP="00CF277B">
            <w:pPr>
              <w:jc w:val="center"/>
              <w:rPr>
                <w:b/>
                <w:bCs/>
                <w:i w:val="0"/>
                <w:color w:val="ED0000"/>
                <w:sz w:val="22"/>
              </w:rPr>
            </w:pPr>
            <w:r w:rsidRPr="00791EDF">
              <w:rPr>
                <w:b/>
                <w:bCs/>
                <w:i w:val="0"/>
                <w:sz w:val="22"/>
              </w:rPr>
              <w:t>Ikdienas</w:t>
            </w:r>
            <w:r w:rsidR="00E0300B">
              <w:rPr>
                <w:b/>
                <w:bCs/>
                <w:i w:val="0"/>
                <w:sz w:val="22"/>
              </w:rPr>
              <w:t xml:space="preserve"> darbi</w:t>
            </w:r>
          </w:p>
        </w:tc>
        <w:tc>
          <w:tcPr>
            <w:tcW w:w="3402" w:type="dxa"/>
            <w:tcBorders>
              <w:top w:val="single" w:sz="4" w:space="0" w:color="auto"/>
            </w:tcBorders>
          </w:tcPr>
          <w:p w14:paraId="38FB428D" w14:textId="6C66965F" w:rsidR="00267F19" w:rsidRPr="00791EDF" w:rsidRDefault="00267F19" w:rsidP="00CF277B">
            <w:pPr>
              <w:ind w:left="360"/>
              <w:jc w:val="center"/>
              <w:rPr>
                <w:b/>
                <w:bCs/>
                <w:i w:val="0"/>
                <w:sz w:val="22"/>
              </w:rPr>
            </w:pPr>
            <w:r w:rsidRPr="00E0300B">
              <w:rPr>
                <w:b/>
                <w:bCs/>
                <w:i w:val="0"/>
                <w:sz w:val="22"/>
              </w:rPr>
              <w:t>Speciālie darbi</w:t>
            </w:r>
          </w:p>
        </w:tc>
        <w:tc>
          <w:tcPr>
            <w:tcW w:w="3225" w:type="dxa"/>
            <w:tcBorders>
              <w:top w:val="single" w:sz="4" w:space="0" w:color="auto"/>
            </w:tcBorders>
          </w:tcPr>
          <w:p w14:paraId="7C272027" w14:textId="74674627" w:rsidR="00267F19" w:rsidRPr="00791EDF" w:rsidRDefault="00267F19" w:rsidP="00CF277B">
            <w:pPr>
              <w:ind w:left="360"/>
              <w:jc w:val="center"/>
              <w:rPr>
                <w:b/>
                <w:bCs/>
                <w:i w:val="0"/>
                <w:sz w:val="22"/>
              </w:rPr>
            </w:pPr>
            <w:r w:rsidRPr="00791EDF">
              <w:rPr>
                <w:b/>
                <w:bCs/>
                <w:i w:val="0"/>
                <w:sz w:val="22"/>
              </w:rPr>
              <w:t>Pieņemšanas akti</w:t>
            </w:r>
          </w:p>
          <w:p w14:paraId="0E97B8B1" w14:textId="04096A36" w:rsidR="00267F19" w:rsidRPr="00791EDF" w:rsidRDefault="00267F19" w:rsidP="00CF277B">
            <w:pPr>
              <w:ind w:left="360"/>
              <w:jc w:val="center"/>
              <w:rPr>
                <w:b/>
                <w:bCs/>
                <w:i w:val="0"/>
                <w:sz w:val="22"/>
              </w:rPr>
            </w:pPr>
            <w:r w:rsidRPr="00791EDF">
              <w:rPr>
                <w:b/>
                <w:bCs/>
                <w:i w:val="0"/>
                <w:iCs/>
                <w:sz w:val="22"/>
              </w:rPr>
              <w:t>(Segto darbu) akti</w:t>
            </w:r>
          </w:p>
        </w:tc>
      </w:tr>
      <w:tr w:rsidR="00267F19" w:rsidRPr="00791EDF" w14:paraId="5342A50D" w14:textId="77777777" w:rsidTr="00AB2470">
        <w:tc>
          <w:tcPr>
            <w:tcW w:w="1953" w:type="dxa"/>
            <w:tcBorders>
              <w:top w:val="single" w:sz="4" w:space="0" w:color="auto"/>
            </w:tcBorders>
          </w:tcPr>
          <w:p w14:paraId="0BAC8766" w14:textId="5BEB5762" w:rsidR="00267F19" w:rsidRPr="00791EDF" w:rsidRDefault="00267F19" w:rsidP="00CF277B">
            <w:pPr>
              <w:rPr>
                <w:b/>
                <w:bCs/>
                <w:i w:val="0"/>
                <w:sz w:val="22"/>
              </w:rPr>
            </w:pPr>
            <w:r w:rsidRPr="00791EDF">
              <w:rPr>
                <w:b/>
                <w:bCs/>
                <w:i w:val="0"/>
                <w:sz w:val="22"/>
              </w:rPr>
              <w:t>Siltumtīklu asu nospraušana</w:t>
            </w:r>
          </w:p>
        </w:tc>
        <w:tc>
          <w:tcPr>
            <w:tcW w:w="5980" w:type="dxa"/>
            <w:tcBorders>
              <w:top w:val="single" w:sz="4" w:space="0" w:color="auto"/>
            </w:tcBorders>
          </w:tcPr>
          <w:p w14:paraId="74D30907" w14:textId="3220383A" w:rsidR="00267F19" w:rsidRPr="00791EDF" w:rsidRDefault="00267F19" w:rsidP="00596218">
            <w:pPr>
              <w:pStyle w:val="ListParagraph"/>
              <w:numPr>
                <w:ilvl w:val="0"/>
                <w:numId w:val="12"/>
              </w:numPr>
              <w:rPr>
                <w:sz w:val="22"/>
              </w:rPr>
            </w:pPr>
            <w:r w:rsidRPr="00791EDF">
              <w:rPr>
                <w:sz w:val="22"/>
              </w:rPr>
              <w:t>mērnieka izstrādāts siltumtīklu nosprauduma akts .</w:t>
            </w:r>
            <w:proofErr w:type="spellStart"/>
            <w:r w:rsidRPr="00791EDF">
              <w:rPr>
                <w:sz w:val="22"/>
              </w:rPr>
              <w:t>dwg</w:t>
            </w:r>
            <w:proofErr w:type="spellEnd"/>
            <w:r w:rsidRPr="00791EDF">
              <w:rPr>
                <w:sz w:val="22"/>
              </w:rPr>
              <w:t xml:space="preserve"> un .</w:t>
            </w:r>
            <w:proofErr w:type="spellStart"/>
            <w:r w:rsidRPr="00791EDF">
              <w:rPr>
                <w:sz w:val="22"/>
              </w:rPr>
              <w:t>pdf</w:t>
            </w:r>
            <w:proofErr w:type="spellEnd"/>
            <w:r w:rsidRPr="00791EDF">
              <w:rPr>
                <w:sz w:val="22"/>
              </w:rPr>
              <w:t xml:space="preserve"> formātos</w:t>
            </w:r>
          </w:p>
          <w:p w14:paraId="5F0E3B7D" w14:textId="358397A5" w:rsidR="00267F19" w:rsidRPr="00791EDF" w:rsidRDefault="00267F19" w:rsidP="00596218">
            <w:pPr>
              <w:pStyle w:val="ListParagraph"/>
              <w:numPr>
                <w:ilvl w:val="0"/>
                <w:numId w:val="12"/>
              </w:numPr>
              <w:rPr>
                <w:sz w:val="22"/>
              </w:rPr>
            </w:pPr>
            <w:proofErr w:type="spellStart"/>
            <w:r w:rsidRPr="00791EDF">
              <w:rPr>
                <w:sz w:val="22"/>
              </w:rPr>
              <w:t>fotofiksācija</w:t>
            </w:r>
            <w:proofErr w:type="spellEnd"/>
            <w:r w:rsidRPr="00791EDF">
              <w:rPr>
                <w:sz w:val="22"/>
              </w:rPr>
              <w:t xml:space="preserve"> nav nepieciešama</w:t>
            </w:r>
          </w:p>
        </w:tc>
        <w:tc>
          <w:tcPr>
            <w:tcW w:w="3402" w:type="dxa"/>
            <w:vMerge w:val="restart"/>
            <w:tcBorders>
              <w:top w:val="single" w:sz="4" w:space="0" w:color="auto"/>
            </w:tcBorders>
          </w:tcPr>
          <w:p w14:paraId="7BA7841F" w14:textId="77777777" w:rsidR="00267F19" w:rsidRPr="00791EDF" w:rsidRDefault="00267F19" w:rsidP="00267F19">
            <w:pPr>
              <w:pStyle w:val="ListParagraph"/>
              <w:rPr>
                <w:sz w:val="22"/>
              </w:rPr>
            </w:pPr>
          </w:p>
        </w:tc>
        <w:tc>
          <w:tcPr>
            <w:tcW w:w="3225" w:type="dxa"/>
            <w:tcBorders>
              <w:top w:val="single" w:sz="4" w:space="0" w:color="auto"/>
            </w:tcBorders>
          </w:tcPr>
          <w:p w14:paraId="400D249E" w14:textId="1A34EE52" w:rsidR="00267F19" w:rsidRPr="00791EDF" w:rsidRDefault="00267F19" w:rsidP="00A76622">
            <w:pPr>
              <w:pStyle w:val="ListParagraph"/>
              <w:numPr>
                <w:ilvl w:val="0"/>
                <w:numId w:val="12"/>
              </w:numPr>
              <w:rPr>
                <w:i/>
                <w:sz w:val="22"/>
              </w:rPr>
            </w:pPr>
            <w:r w:rsidRPr="00791EDF">
              <w:rPr>
                <w:sz w:val="22"/>
              </w:rPr>
              <w:t xml:space="preserve">mērnieka izstrādāts siltumtīklu nosprauduma akts </w:t>
            </w:r>
          </w:p>
        </w:tc>
      </w:tr>
      <w:tr w:rsidR="00267F19" w:rsidRPr="00791EDF" w14:paraId="29CAD52E" w14:textId="77777777" w:rsidTr="00AB2470">
        <w:tc>
          <w:tcPr>
            <w:tcW w:w="1953" w:type="dxa"/>
          </w:tcPr>
          <w:p w14:paraId="3EC2D3E4" w14:textId="4B1C025F" w:rsidR="00267F19" w:rsidRPr="00791EDF" w:rsidRDefault="009805A4" w:rsidP="00CF277B">
            <w:pPr>
              <w:rPr>
                <w:b/>
                <w:bCs/>
                <w:i w:val="0"/>
                <w:sz w:val="22"/>
              </w:rPr>
            </w:pPr>
            <w:r>
              <w:rPr>
                <w:b/>
                <w:bCs/>
                <w:i w:val="0"/>
                <w:sz w:val="22"/>
              </w:rPr>
              <w:t>Nojaukšanas</w:t>
            </w:r>
            <w:r w:rsidR="00267F19" w:rsidRPr="00791EDF">
              <w:rPr>
                <w:b/>
                <w:bCs/>
                <w:i w:val="0"/>
                <w:sz w:val="22"/>
              </w:rPr>
              <w:t xml:space="preserve"> darbi (cauruļvadu, balstu, kanālu utt.)</w:t>
            </w:r>
          </w:p>
        </w:tc>
        <w:tc>
          <w:tcPr>
            <w:tcW w:w="5980" w:type="dxa"/>
          </w:tcPr>
          <w:p w14:paraId="5347A872" w14:textId="61670DE0" w:rsidR="00267F19" w:rsidRPr="00791EDF" w:rsidRDefault="00267F19" w:rsidP="00596218">
            <w:pPr>
              <w:pStyle w:val="ListParagraph"/>
              <w:numPr>
                <w:ilvl w:val="0"/>
                <w:numId w:val="12"/>
              </w:numPr>
              <w:rPr>
                <w:sz w:val="22"/>
              </w:rPr>
            </w:pPr>
            <w:proofErr w:type="spellStart"/>
            <w:r w:rsidRPr="00791EDF">
              <w:rPr>
                <w:sz w:val="22"/>
              </w:rPr>
              <w:t>fotofiksācija</w:t>
            </w:r>
            <w:proofErr w:type="spellEnd"/>
            <w:r w:rsidRPr="00791EDF">
              <w:rPr>
                <w:sz w:val="22"/>
              </w:rPr>
              <w:t xml:space="preserve"> ar konkrēto darba veidu (ar identificējamiem objektiem, ja tādi ir – ēkas, ielas utt., fotogrāfijas datumam jāsakrīt ar BIS ievadīto ikdienas darbu datumu, bildēm jābūt skaidrām, saprotamām)</w:t>
            </w:r>
          </w:p>
          <w:p w14:paraId="7F15F65A" w14:textId="3CB2C57D" w:rsidR="00267F19" w:rsidRPr="00791EDF" w:rsidRDefault="00267F19" w:rsidP="00596218">
            <w:pPr>
              <w:pStyle w:val="ListParagraph"/>
              <w:numPr>
                <w:ilvl w:val="0"/>
                <w:numId w:val="12"/>
              </w:numPr>
              <w:rPr>
                <w:sz w:val="22"/>
              </w:rPr>
            </w:pPr>
            <w:r w:rsidRPr="00791EDF">
              <w:rPr>
                <w:sz w:val="22"/>
              </w:rPr>
              <w:t xml:space="preserve">shēma ar </w:t>
            </w:r>
            <w:r w:rsidR="009805A4">
              <w:rPr>
                <w:sz w:val="22"/>
              </w:rPr>
              <w:t>nojaucam</w:t>
            </w:r>
            <w:r w:rsidRPr="00791EDF">
              <w:rPr>
                <w:sz w:val="22"/>
              </w:rPr>
              <w:t>o posmu/vietu (atzīmēt uz būvprojekta ĢP, lai ir viegli identificējams posms)</w:t>
            </w:r>
          </w:p>
        </w:tc>
        <w:tc>
          <w:tcPr>
            <w:tcW w:w="3402" w:type="dxa"/>
            <w:vMerge/>
          </w:tcPr>
          <w:p w14:paraId="4C0652BD" w14:textId="77777777" w:rsidR="00267F19" w:rsidRPr="00791EDF" w:rsidRDefault="00267F19" w:rsidP="00596218">
            <w:pPr>
              <w:pStyle w:val="ListParagraph"/>
              <w:numPr>
                <w:ilvl w:val="0"/>
                <w:numId w:val="12"/>
              </w:numPr>
              <w:rPr>
                <w:sz w:val="22"/>
              </w:rPr>
            </w:pPr>
          </w:p>
        </w:tc>
        <w:tc>
          <w:tcPr>
            <w:tcW w:w="3225" w:type="dxa"/>
          </w:tcPr>
          <w:p w14:paraId="0898CBD7" w14:textId="64848C46" w:rsidR="00267F19" w:rsidRPr="00791EDF" w:rsidRDefault="00267F19" w:rsidP="00596218">
            <w:pPr>
              <w:pStyle w:val="ListParagraph"/>
              <w:numPr>
                <w:ilvl w:val="0"/>
                <w:numId w:val="12"/>
              </w:numPr>
              <w:rPr>
                <w:sz w:val="22"/>
              </w:rPr>
            </w:pPr>
            <w:r w:rsidRPr="00791EDF">
              <w:rPr>
                <w:sz w:val="22"/>
              </w:rPr>
              <w:t>shēma par konkrēto izbūves posmu</w:t>
            </w:r>
          </w:p>
          <w:p w14:paraId="68D0B55E" w14:textId="6788F05B" w:rsidR="00267F19" w:rsidRPr="00791EDF" w:rsidRDefault="00267F19" w:rsidP="00596218">
            <w:pPr>
              <w:pStyle w:val="ListParagraph"/>
              <w:numPr>
                <w:ilvl w:val="0"/>
                <w:numId w:val="12"/>
              </w:numPr>
              <w:rPr>
                <w:b/>
                <w:bCs/>
                <w:sz w:val="22"/>
              </w:rPr>
            </w:pPr>
            <w:proofErr w:type="spellStart"/>
            <w:r w:rsidRPr="00791EDF">
              <w:rPr>
                <w:sz w:val="22"/>
              </w:rPr>
              <w:t>fotofiksācija</w:t>
            </w:r>
            <w:proofErr w:type="spellEnd"/>
          </w:p>
        </w:tc>
      </w:tr>
      <w:tr w:rsidR="00267F19" w:rsidRPr="00791EDF" w14:paraId="38092B4C" w14:textId="77777777" w:rsidTr="00AB2470">
        <w:tc>
          <w:tcPr>
            <w:tcW w:w="1953" w:type="dxa"/>
          </w:tcPr>
          <w:p w14:paraId="65610D1E" w14:textId="77777777" w:rsidR="00267F19" w:rsidRPr="00791EDF" w:rsidRDefault="00267F19" w:rsidP="00CF277B">
            <w:pPr>
              <w:rPr>
                <w:b/>
                <w:bCs/>
                <w:i w:val="0"/>
                <w:sz w:val="22"/>
              </w:rPr>
            </w:pPr>
            <w:r w:rsidRPr="00791EDF">
              <w:rPr>
                <w:b/>
                <w:bCs/>
                <w:i w:val="0"/>
                <w:sz w:val="22"/>
              </w:rPr>
              <w:t>Grunts izstrāde</w:t>
            </w:r>
          </w:p>
        </w:tc>
        <w:tc>
          <w:tcPr>
            <w:tcW w:w="5980" w:type="dxa"/>
          </w:tcPr>
          <w:p w14:paraId="574115B5" w14:textId="3BE2E010" w:rsidR="00267F19" w:rsidRPr="00791EDF" w:rsidRDefault="00267F19" w:rsidP="00596218">
            <w:pPr>
              <w:pStyle w:val="ListParagraph"/>
              <w:numPr>
                <w:ilvl w:val="0"/>
                <w:numId w:val="12"/>
              </w:numPr>
              <w:rPr>
                <w:sz w:val="22"/>
              </w:rPr>
            </w:pPr>
            <w:proofErr w:type="spellStart"/>
            <w:r w:rsidRPr="00791EDF">
              <w:rPr>
                <w:sz w:val="22"/>
              </w:rPr>
              <w:t>fotofiksācija</w:t>
            </w:r>
            <w:proofErr w:type="spellEnd"/>
            <w:r w:rsidRPr="00791EDF">
              <w:rPr>
                <w:sz w:val="22"/>
              </w:rPr>
              <w:t xml:space="preserve"> ar konkrēto darba veidu (ar identificējamiem objektiem, ja tādi ir – ēkas, ielas utt., fotogrāfijas datumam jāsakrīt ar BIS ievadīto ikdienas darbu datumu, bildēm jābūt skaidrām, saprotamām)</w:t>
            </w:r>
          </w:p>
          <w:p w14:paraId="76EAAA7A" w14:textId="77777777" w:rsidR="00267F19" w:rsidRPr="00791EDF" w:rsidRDefault="00267F19" w:rsidP="00596218">
            <w:pPr>
              <w:pStyle w:val="ListParagraph"/>
              <w:numPr>
                <w:ilvl w:val="0"/>
                <w:numId w:val="12"/>
              </w:numPr>
              <w:rPr>
                <w:sz w:val="22"/>
              </w:rPr>
            </w:pPr>
            <w:r w:rsidRPr="00791EDF">
              <w:rPr>
                <w:sz w:val="22"/>
              </w:rPr>
              <w:t xml:space="preserve">shēma ar rakšanas posmu (atzīmēt uz būvprojekta ĢP, lai ir viegli identificējams posms) </w:t>
            </w:r>
          </w:p>
        </w:tc>
        <w:tc>
          <w:tcPr>
            <w:tcW w:w="3402" w:type="dxa"/>
            <w:vMerge/>
          </w:tcPr>
          <w:p w14:paraId="1F8D7921" w14:textId="77777777" w:rsidR="00267F19" w:rsidRPr="00791EDF" w:rsidRDefault="00267F19" w:rsidP="00596218">
            <w:pPr>
              <w:pStyle w:val="ListParagraph"/>
              <w:numPr>
                <w:ilvl w:val="0"/>
                <w:numId w:val="12"/>
              </w:numPr>
              <w:rPr>
                <w:sz w:val="22"/>
              </w:rPr>
            </w:pPr>
          </w:p>
        </w:tc>
        <w:tc>
          <w:tcPr>
            <w:tcW w:w="3225" w:type="dxa"/>
          </w:tcPr>
          <w:p w14:paraId="239AEF7A" w14:textId="29A0F96C" w:rsidR="00267F19" w:rsidRPr="00791EDF" w:rsidRDefault="00267F19" w:rsidP="00596218">
            <w:pPr>
              <w:pStyle w:val="ListParagraph"/>
              <w:numPr>
                <w:ilvl w:val="0"/>
                <w:numId w:val="12"/>
              </w:numPr>
              <w:rPr>
                <w:sz w:val="22"/>
              </w:rPr>
            </w:pPr>
            <w:r w:rsidRPr="00791EDF">
              <w:rPr>
                <w:sz w:val="22"/>
              </w:rPr>
              <w:t>shēma par konkrēto izbūves posmu</w:t>
            </w:r>
          </w:p>
          <w:p w14:paraId="09E1D731" w14:textId="0B79C0C2" w:rsidR="00267F19" w:rsidRPr="00791EDF" w:rsidRDefault="00267F19" w:rsidP="00596218">
            <w:pPr>
              <w:pStyle w:val="ListParagraph"/>
              <w:numPr>
                <w:ilvl w:val="0"/>
                <w:numId w:val="12"/>
              </w:numPr>
              <w:rPr>
                <w:sz w:val="22"/>
              </w:rPr>
            </w:pPr>
            <w:proofErr w:type="spellStart"/>
            <w:r w:rsidRPr="00791EDF">
              <w:rPr>
                <w:sz w:val="22"/>
              </w:rPr>
              <w:t>fotofiksācija</w:t>
            </w:r>
            <w:proofErr w:type="spellEnd"/>
          </w:p>
        </w:tc>
      </w:tr>
      <w:tr w:rsidR="00267F19" w:rsidRPr="00791EDF" w14:paraId="4122BF87" w14:textId="77777777" w:rsidTr="00AB2470">
        <w:tc>
          <w:tcPr>
            <w:tcW w:w="1953" w:type="dxa"/>
          </w:tcPr>
          <w:p w14:paraId="52CEDACD" w14:textId="1DA1B74F" w:rsidR="00267F19" w:rsidRPr="00791EDF" w:rsidRDefault="00267F19" w:rsidP="00CF277B">
            <w:pPr>
              <w:rPr>
                <w:b/>
                <w:bCs/>
                <w:i w:val="0"/>
                <w:sz w:val="22"/>
              </w:rPr>
            </w:pPr>
            <w:r w:rsidRPr="00791EDF">
              <w:rPr>
                <w:b/>
                <w:bCs/>
                <w:i w:val="0"/>
                <w:sz w:val="22"/>
              </w:rPr>
              <w:t>Segumu (šķembas, asfaltbetons, bruģakmens utt.) nojaukšana</w:t>
            </w:r>
          </w:p>
        </w:tc>
        <w:tc>
          <w:tcPr>
            <w:tcW w:w="5980" w:type="dxa"/>
          </w:tcPr>
          <w:p w14:paraId="64ACBC4B" w14:textId="7A99ACC3" w:rsidR="00267F19" w:rsidRPr="00791EDF" w:rsidRDefault="00267F19" w:rsidP="00596218">
            <w:pPr>
              <w:pStyle w:val="ListParagraph"/>
              <w:numPr>
                <w:ilvl w:val="0"/>
                <w:numId w:val="12"/>
              </w:numPr>
              <w:rPr>
                <w:sz w:val="22"/>
              </w:rPr>
            </w:pPr>
            <w:proofErr w:type="spellStart"/>
            <w:r w:rsidRPr="00791EDF">
              <w:rPr>
                <w:sz w:val="22"/>
              </w:rPr>
              <w:t>fotofiksācija</w:t>
            </w:r>
            <w:proofErr w:type="spellEnd"/>
            <w:r w:rsidRPr="00791EDF">
              <w:rPr>
                <w:sz w:val="22"/>
              </w:rPr>
              <w:t xml:space="preserve"> ar konkrēto darba veidu (ar identificējamiem objektiem, ja tādi ir – ēkas, ielas utt., fotogrāfijas datumam jāsakrīt ar BIS ievadīto ikdienas darbu datumu, bildēm jābūt skaidrām, saprotamām)</w:t>
            </w:r>
          </w:p>
          <w:p w14:paraId="51C07092" w14:textId="66DCCD30" w:rsidR="00267F19" w:rsidRPr="00791EDF" w:rsidRDefault="00267F19" w:rsidP="00596218">
            <w:pPr>
              <w:pStyle w:val="ListParagraph"/>
              <w:numPr>
                <w:ilvl w:val="0"/>
                <w:numId w:val="12"/>
              </w:numPr>
              <w:rPr>
                <w:sz w:val="22"/>
              </w:rPr>
            </w:pPr>
            <w:r w:rsidRPr="00791EDF">
              <w:rPr>
                <w:sz w:val="22"/>
              </w:rPr>
              <w:t xml:space="preserve">shēma ar </w:t>
            </w:r>
            <w:r w:rsidR="009805A4">
              <w:rPr>
                <w:sz w:val="22"/>
              </w:rPr>
              <w:t>nojaucamo</w:t>
            </w:r>
            <w:r w:rsidRPr="00791EDF">
              <w:rPr>
                <w:sz w:val="22"/>
              </w:rPr>
              <w:t xml:space="preserve"> posmu (atzīmēt uz būvprojekta ĢP, lai ir viegli identificējams posms)</w:t>
            </w:r>
          </w:p>
        </w:tc>
        <w:tc>
          <w:tcPr>
            <w:tcW w:w="3402" w:type="dxa"/>
            <w:vMerge/>
          </w:tcPr>
          <w:p w14:paraId="13064403" w14:textId="77777777" w:rsidR="00267F19" w:rsidRPr="00791EDF" w:rsidRDefault="00267F19" w:rsidP="00596218">
            <w:pPr>
              <w:pStyle w:val="ListParagraph"/>
              <w:numPr>
                <w:ilvl w:val="0"/>
                <w:numId w:val="12"/>
              </w:numPr>
              <w:rPr>
                <w:sz w:val="22"/>
              </w:rPr>
            </w:pPr>
          </w:p>
        </w:tc>
        <w:tc>
          <w:tcPr>
            <w:tcW w:w="3225" w:type="dxa"/>
          </w:tcPr>
          <w:p w14:paraId="5EAB7D62" w14:textId="116CB91D" w:rsidR="00267F19" w:rsidRPr="00791EDF" w:rsidRDefault="00267F19" w:rsidP="00596218">
            <w:pPr>
              <w:pStyle w:val="ListParagraph"/>
              <w:numPr>
                <w:ilvl w:val="0"/>
                <w:numId w:val="12"/>
              </w:numPr>
              <w:rPr>
                <w:sz w:val="22"/>
              </w:rPr>
            </w:pPr>
            <w:r w:rsidRPr="00791EDF">
              <w:rPr>
                <w:sz w:val="22"/>
              </w:rPr>
              <w:t>shēma par konkrēto izbūves posmu</w:t>
            </w:r>
          </w:p>
          <w:p w14:paraId="73F60B77" w14:textId="58E482F4" w:rsidR="00267F19" w:rsidRPr="00791EDF" w:rsidRDefault="00267F19" w:rsidP="00596218">
            <w:pPr>
              <w:pStyle w:val="ListParagraph"/>
              <w:numPr>
                <w:ilvl w:val="0"/>
                <w:numId w:val="12"/>
              </w:numPr>
              <w:rPr>
                <w:sz w:val="22"/>
              </w:rPr>
            </w:pPr>
            <w:proofErr w:type="spellStart"/>
            <w:r w:rsidRPr="00791EDF">
              <w:rPr>
                <w:sz w:val="22"/>
              </w:rPr>
              <w:t>fotofiksācija</w:t>
            </w:r>
            <w:proofErr w:type="spellEnd"/>
          </w:p>
        </w:tc>
      </w:tr>
      <w:tr w:rsidR="00267F19" w:rsidRPr="00791EDF" w14:paraId="2F0614B4" w14:textId="77777777" w:rsidTr="004457F8">
        <w:trPr>
          <w:trHeight w:val="2542"/>
        </w:trPr>
        <w:tc>
          <w:tcPr>
            <w:tcW w:w="1953" w:type="dxa"/>
          </w:tcPr>
          <w:p w14:paraId="6D1A7C13" w14:textId="44188AD3" w:rsidR="00267F19" w:rsidRPr="00791EDF" w:rsidRDefault="00267F19" w:rsidP="00CF277B">
            <w:pPr>
              <w:rPr>
                <w:b/>
                <w:bCs/>
                <w:i w:val="0"/>
                <w:sz w:val="22"/>
              </w:rPr>
            </w:pPr>
            <w:r w:rsidRPr="00791EDF">
              <w:rPr>
                <w:b/>
                <w:bCs/>
                <w:i w:val="0"/>
                <w:sz w:val="22"/>
              </w:rPr>
              <w:lastRenderedPageBreak/>
              <w:t>Smilts pamatnes ierīkošana zem cauruļvadiem</w:t>
            </w:r>
          </w:p>
        </w:tc>
        <w:tc>
          <w:tcPr>
            <w:tcW w:w="5980" w:type="dxa"/>
          </w:tcPr>
          <w:p w14:paraId="35C8E929" w14:textId="3AC63E12" w:rsidR="00267F19" w:rsidRPr="00791EDF" w:rsidRDefault="00267F19" w:rsidP="00FF232F">
            <w:pPr>
              <w:pStyle w:val="ListParagraph"/>
              <w:numPr>
                <w:ilvl w:val="0"/>
                <w:numId w:val="12"/>
              </w:numPr>
              <w:rPr>
                <w:sz w:val="22"/>
              </w:rPr>
            </w:pPr>
            <w:proofErr w:type="spellStart"/>
            <w:r w:rsidRPr="00791EDF">
              <w:rPr>
                <w:sz w:val="22"/>
              </w:rPr>
              <w:t>fotofiksācija</w:t>
            </w:r>
            <w:proofErr w:type="spellEnd"/>
            <w:r w:rsidRPr="00791EDF">
              <w:rPr>
                <w:sz w:val="22"/>
              </w:rPr>
              <w:t xml:space="preserve"> ar konkrēto darba veidu ar smilšu kārtas biezumu un platumu, ar blietēšanas darbiem, ar identificējamiem objektiem, ja tādi ir – ēkas, ielas utt., fotogrāfijas datumam jāsakrīt ar BIS ievadīto ikdienas darbu datumu, bildēm jābūt skaidrām, saprotamām)</w:t>
            </w:r>
          </w:p>
          <w:p w14:paraId="0523B15A" w14:textId="77777777" w:rsidR="00267F19" w:rsidRPr="00791EDF" w:rsidRDefault="00267F19" w:rsidP="00596218">
            <w:pPr>
              <w:pStyle w:val="ListParagraph"/>
              <w:numPr>
                <w:ilvl w:val="0"/>
                <w:numId w:val="12"/>
              </w:numPr>
              <w:rPr>
                <w:sz w:val="22"/>
              </w:rPr>
            </w:pPr>
            <w:r w:rsidRPr="00791EDF">
              <w:rPr>
                <w:sz w:val="22"/>
              </w:rPr>
              <w:t>shēma ar būvdarbu posmu (atzīmēt uz būvprojekta ĢP, lai ir viegli identificējams posms)</w:t>
            </w:r>
          </w:p>
          <w:p w14:paraId="45576E1C" w14:textId="7D81DCCE" w:rsidR="00267F19" w:rsidRPr="00791EDF" w:rsidRDefault="00267F19" w:rsidP="00596218">
            <w:pPr>
              <w:pStyle w:val="ListParagraph"/>
              <w:numPr>
                <w:ilvl w:val="0"/>
                <w:numId w:val="12"/>
              </w:numPr>
              <w:rPr>
                <w:sz w:val="22"/>
              </w:rPr>
            </w:pPr>
            <w:r w:rsidRPr="00791EDF">
              <w:rPr>
                <w:sz w:val="22"/>
              </w:rPr>
              <w:t>būvmateriāli ar derīgām ražotāja atbilstības deklarācijām tulkotām latviešu valodā</w:t>
            </w:r>
          </w:p>
        </w:tc>
        <w:tc>
          <w:tcPr>
            <w:tcW w:w="3402" w:type="dxa"/>
            <w:vMerge/>
          </w:tcPr>
          <w:p w14:paraId="2EFA5ADB" w14:textId="77777777" w:rsidR="00267F19" w:rsidRPr="00791EDF" w:rsidRDefault="00267F19" w:rsidP="00547F10">
            <w:pPr>
              <w:pStyle w:val="ListParagraph"/>
              <w:numPr>
                <w:ilvl w:val="0"/>
                <w:numId w:val="12"/>
              </w:numPr>
              <w:rPr>
                <w:sz w:val="22"/>
              </w:rPr>
            </w:pPr>
          </w:p>
        </w:tc>
        <w:tc>
          <w:tcPr>
            <w:tcW w:w="3225" w:type="dxa"/>
          </w:tcPr>
          <w:p w14:paraId="2FD0CDBF" w14:textId="726BDC96" w:rsidR="00267F19" w:rsidRPr="00791EDF" w:rsidRDefault="00267F19" w:rsidP="00547F10">
            <w:pPr>
              <w:pStyle w:val="ListParagraph"/>
              <w:numPr>
                <w:ilvl w:val="0"/>
                <w:numId w:val="12"/>
              </w:numPr>
              <w:rPr>
                <w:sz w:val="22"/>
              </w:rPr>
            </w:pPr>
            <w:r w:rsidRPr="00791EDF">
              <w:rPr>
                <w:sz w:val="22"/>
              </w:rPr>
              <w:t>shēma par konkrēto izbūves posmu</w:t>
            </w:r>
          </w:p>
          <w:p w14:paraId="1CFDD6F9" w14:textId="77777777" w:rsidR="00267F19" w:rsidRPr="00791EDF" w:rsidRDefault="00267F19" w:rsidP="00547F10">
            <w:pPr>
              <w:pStyle w:val="ListParagraph"/>
              <w:numPr>
                <w:ilvl w:val="0"/>
                <w:numId w:val="12"/>
              </w:numPr>
              <w:rPr>
                <w:sz w:val="22"/>
              </w:rPr>
            </w:pPr>
            <w:proofErr w:type="spellStart"/>
            <w:r w:rsidRPr="00791EDF">
              <w:rPr>
                <w:sz w:val="22"/>
              </w:rPr>
              <w:t>fotofiksācija</w:t>
            </w:r>
            <w:proofErr w:type="spellEnd"/>
            <w:r w:rsidRPr="00791EDF">
              <w:rPr>
                <w:sz w:val="22"/>
              </w:rPr>
              <w:t xml:space="preserve"> </w:t>
            </w:r>
          </w:p>
          <w:p w14:paraId="097A2C67" w14:textId="03ADB121" w:rsidR="00267F19" w:rsidRPr="00791EDF" w:rsidRDefault="00267F19" w:rsidP="00547F10">
            <w:pPr>
              <w:pStyle w:val="ListParagraph"/>
              <w:numPr>
                <w:ilvl w:val="0"/>
                <w:numId w:val="12"/>
              </w:numPr>
              <w:rPr>
                <w:sz w:val="22"/>
              </w:rPr>
            </w:pPr>
            <w:r w:rsidRPr="00791EDF">
              <w:rPr>
                <w:sz w:val="22"/>
              </w:rPr>
              <w:t xml:space="preserve">sablīvējuma pārbaudes protokols </w:t>
            </w:r>
          </w:p>
        </w:tc>
      </w:tr>
      <w:tr w:rsidR="00267F19" w:rsidRPr="00791EDF" w14:paraId="466BED8A" w14:textId="77777777" w:rsidTr="00AB2470">
        <w:tc>
          <w:tcPr>
            <w:tcW w:w="1953" w:type="dxa"/>
          </w:tcPr>
          <w:p w14:paraId="17551A74" w14:textId="77777777" w:rsidR="00267F19" w:rsidRPr="00791EDF" w:rsidRDefault="00267F19" w:rsidP="00CF277B">
            <w:pPr>
              <w:rPr>
                <w:b/>
                <w:bCs/>
                <w:i w:val="0"/>
                <w:sz w:val="22"/>
              </w:rPr>
            </w:pPr>
            <w:r w:rsidRPr="00791EDF">
              <w:rPr>
                <w:b/>
                <w:bCs/>
                <w:i w:val="0"/>
                <w:sz w:val="22"/>
              </w:rPr>
              <w:t>Aku montāža</w:t>
            </w:r>
          </w:p>
        </w:tc>
        <w:tc>
          <w:tcPr>
            <w:tcW w:w="5980" w:type="dxa"/>
          </w:tcPr>
          <w:p w14:paraId="36E49E8C" w14:textId="2B4BA4FE" w:rsidR="00267F19" w:rsidRPr="00791EDF" w:rsidRDefault="00267F19" w:rsidP="00596218">
            <w:pPr>
              <w:pStyle w:val="ListParagraph"/>
              <w:numPr>
                <w:ilvl w:val="0"/>
                <w:numId w:val="12"/>
              </w:numPr>
              <w:rPr>
                <w:sz w:val="22"/>
              </w:rPr>
            </w:pPr>
            <w:proofErr w:type="spellStart"/>
            <w:r w:rsidRPr="00791EDF">
              <w:rPr>
                <w:sz w:val="22"/>
              </w:rPr>
              <w:t>fotofiksācija</w:t>
            </w:r>
            <w:proofErr w:type="spellEnd"/>
            <w:r w:rsidRPr="00791EDF">
              <w:rPr>
                <w:sz w:val="22"/>
              </w:rPr>
              <w:t xml:space="preserve"> ar konkrēto darba veidu (ar identificējamiem objektiem, ja tādi ir – ēkas, ielas utt., fotogrāfijas datumam jāsakrīt ar BIS ievadīto ikdienas darbu datumu, bildēm jābūt skaidrām, saprotamām)</w:t>
            </w:r>
          </w:p>
          <w:p w14:paraId="7BA3227E" w14:textId="77777777" w:rsidR="00267F19" w:rsidRPr="00791EDF" w:rsidRDefault="00267F19" w:rsidP="00596218">
            <w:pPr>
              <w:pStyle w:val="ListParagraph"/>
              <w:numPr>
                <w:ilvl w:val="0"/>
                <w:numId w:val="12"/>
              </w:numPr>
              <w:rPr>
                <w:sz w:val="22"/>
              </w:rPr>
            </w:pPr>
            <w:r w:rsidRPr="00791EDF">
              <w:rPr>
                <w:sz w:val="22"/>
              </w:rPr>
              <w:t>shēma ar būvdarbu posmu (atzīmēt uz būvprojekta ĢP, lai ir viegli identificējams posms)</w:t>
            </w:r>
          </w:p>
          <w:p w14:paraId="3C6F4079" w14:textId="780942D2" w:rsidR="00267F19" w:rsidRPr="00791EDF" w:rsidRDefault="00267F19" w:rsidP="00596218">
            <w:pPr>
              <w:pStyle w:val="ListParagraph"/>
              <w:numPr>
                <w:ilvl w:val="0"/>
                <w:numId w:val="12"/>
              </w:numPr>
              <w:rPr>
                <w:sz w:val="22"/>
              </w:rPr>
            </w:pPr>
            <w:r w:rsidRPr="00791EDF">
              <w:rPr>
                <w:sz w:val="22"/>
              </w:rPr>
              <w:t>būvmateriāli ar derīgām ražotāja atbilstības deklarācijām tulkotām latviešu valodā</w:t>
            </w:r>
          </w:p>
        </w:tc>
        <w:tc>
          <w:tcPr>
            <w:tcW w:w="3402" w:type="dxa"/>
            <w:vMerge w:val="restart"/>
          </w:tcPr>
          <w:p w14:paraId="055B27EC" w14:textId="77777777" w:rsidR="00267F19" w:rsidRPr="00791EDF" w:rsidRDefault="00267F19" w:rsidP="00267F19">
            <w:pPr>
              <w:spacing w:after="160" w:line="259" w:lineRule="auto"/>
              <w:ind w:left="360"/>
              <w:rPr>
                <w:sz w:val="22"/>
              </w:rPr>
            </w:pPr>
          </w:p>
        </w:tc>
        <w:tc>
          <w:tcPr>
            <w:tcW w:w="3225" w:type="dxa"/>
          </w:tcPr>
          <w:p w14:paraId="13092FD0" w14:textId="432F36EE" w:rsidR="00267F19" w:rsidRPr="00791EDF" w:rsidRDefault="00267F19" w:rsidP="00596218">
            <w:pPr>
              <w:pStyle w:val="ListParagraph"/>
              <w:numPr>
                <w:ilvl w:val="0"/>
                <w:numId w:val="12"/>
              </w:numPr>
              <w:spacing w:after="160" w:line="259" w:lineRule="auto"/>
              <w:rPr>
                <w:sz w:val="22"/>
              </w:rPr>
            </w:pPr>
            <w:r w:rsidRPr="00791EDF">
              <w:rPr>
                <w:sz w:val="22"/>
              </w:rPr>
              <w:t>shēma par konkrēto izbūves posmu</w:t>
            </w:r>
          </w:p>
          <w:p w14:paraId="627BE779" w14:textId="523251D3" w:rsidR="00267F19" w:rsidRPr="00791EDF" w:rsidRDefault="00267F19" w:rsidP="00596218">
            <w:pPr>
              <w:pStyle w:val="ListParagraph"/>
              <w:numPr>
                <w:ilvl w:val="0"/>
                <w:numId w:val="12"/>
              </w:numPr>
              <w:spacing w:after="160" w:line="259" w:lineRule="auto"/>
              <w:rPr>
                <w:sz w:val="22"/>
              </w:rPr>
            </w:pPr>
            <w:proofErr w:type="spellStart"/>
            <w:r w:rsidRPr="00791EDF">
              <w:rPr>
                <w:sz w:val="22"/>
              </w:rPr>
              <w:t>fotofiksācija</w:t>
            </w:r>
            <w:proofErr w:type="spellEnd"/>
            <w:r w:rsidRPr="00791EDF">
              <w:rPr>
                <w:sz w:val="22"/>
              </w:rPr>
              <w:t xml:space="preserve"> </w:t>
            </w:r>
          </w:p>
        </w:tc>
      </w:tr>
      <w:tr w:rsidR="00267F19" w:rsidRPr="00791EDF" w14:paraId="50CC451C" w14:textId="77777777" w:rsidTr="00AB2470">
        <w:tc>
          <w:tcPr>
            <w:tcW w:w="1953" w:type="dxa"/>
            <w:tcBorders>
              <w:bottom w:val="single" w:sz="4" w:space="0" w:color="auto"/>
            </w:tcBorders>
          </w:tcPr>
          <w:p w14:paraId="3584A625" w14:textId="4CF70E32" w:rsidR="00267F19" w:rsidRPr="00791EDF" w:rsidRDefault="00267F19" w:rsidP="00CF277B">
            <w:pPr>
              <w:rPr>
                <w:b/>
                <w:bCs/>
                <w:i w:val="0"/>
                <w:sz w:val="22"/>
              </w:rPr>
            </w:pPr>
            <w:r w:rsidRPr="00791EDF">
              <w:rPr>
                <w:b/>
                <w:bCs/>
                <w:i w:val="0"/>
                <w:sz w:val="22"/>
              </w:rPr>
              <w:t>Balstu montāža</w:t>
            </w:r>
          </w:p>
        </w:tc>
        <w:tc>
          <w:tcPr>
            <w:tcW w:w="5980" w:type="dxa"/>
            <w:tcBorders>
              <w:bottom w:val="single" w:sz="4" w:space="0" w:color="auto"/>
            </w:tcBorders>
          </w:tcPr>
          <w:p w14:paraId="3CE69935" w14:textId="3C6AFFBA" w:rsidR="00267F19" w:rsidRPr="00791EDF" w:rsidRDefault="00267F19" w:rsidP="00596218">
            <w:pPr>
              <w:pStyle w:val="ListParagraph"/>
              <w:numPr>
                <w:ilvl w:val="0"/>
                <w:numId w:val="12"/>
              </w:numPr>
              <w:rPr>
                <w:sz w:val="22"/>
              </w:rPr>
            </w:pPr>
            <w:proofErr w:type="spellStart"/>
            <w:r w:rsidRPr="00791EDF">
              <w:rPr>
                <w:sz w:val="22"/>
              </w:rPr>
              <w:t>fotofiksācija</w:t>
            </w:r>
            <w:proofErr w:type="spellEnd"/>
            <w:r w:rsidRPr="00791EDF">
              <w:rPr>
                <w:sz w:val="22"/>
              </w:rPr>
              <w:t xml:space="preserve"> ar konkrēto darba veidu (ar identificējamiem objektiem, ja tādi ir – ēkas, ielas utt., fotogrāfijas datumam jāsakrīt ar BIS ievadīto ikdienas darbu datumu, bildēm jābūt skaidrām, saprotamām)</w:t>
            </w:r>
          </w:p>
          <w:p w14:paraId="75904FD5" w14:textId="77777777" w:rsidR="00267F19" w:rsidRPr="00791EDF" w:rsidRDefault="00267F19" w:rsidP="00596218">
            <w:pPr>
              <w:pStyle w:val="ListParagraph"/>
              <w:numPr>
                <w:ilvl w:val="0"/>
                <w:numId w:val="12"/>
              </w:numPr>
              <w:rPr>
                <w:sz w:val="22"/>
              </w:rPr>
            </w:pPr>
            <w:r w:rsidRPr="00791EDF">
              <w:rPr>
                <w:sz w:val="22"/>
              </w:rPr>
              <w:t>shēma ar būvdarbu posmu (atzīmēt uz būvprojekta ĢP, lai ir viegli identificējams posms)</w:t>
            </w:r>
          </w:p>
          <w:p w14:paraId="3C538674" w14:textId="66BFE166" w:rsidR="00267F19" w:rsidRPr="00791EDF" w:rsidRDefault="00267F19" w:rsidP="00596218">
            <w:pPr>
              <w:pStyle w:val="ListParagraph"/>
              <w:numPr>
                <w:ilvl w:val="0"/>
                <w:numId w:val="12"/>
              </w:numPr>
              <w:rPr>
                <w:sz w:val="22"/>
              </w:rPr>
            </w:pPr>
            <w:r w:rsidRPr="00791EDF">
              <w:rPr>
                <w:sz w:val="22"/>
              </w:rPr>
              <w:t>būvmateriāli ar derīgām ražotāja atbilstības deklarācijām tulkotām latviešu valodā</w:t>
            </w:r>
          </w:p>
        </w:tc>
        <w:tc>
          <w:tcPr>
            <w:tcW w:w="3402" w:type="dxa"/>
            <w:vMerge/>
            <w:tcBorders>
              <w:bottom w:val="single" w:sz="4" w:space="0" w:color="auto"/>
            </w:tcBorders>
          </w:tcPr>
          <w:p w14:paraId="39C95A22" w14:textId="77777777" w:rsidR="00267F19" w:rsidRPr="00791EDF" w:rsidRDefault="00267F19" w:rsidP="00267F19">
            <w:pPr>
              <w:spacing w:after="160" w:line="259" w:lineRule="auto"/>
              <w:ind w:left="360"/>
              <w:rPr>
                <w:sz w:val="22"/>
              </w:rPr>
            </w:pPr>
          </w:p>
        </w:tc>
        <w:tc>
          <w:tcPr>
            <w:tcW w:w="3225" w:type="dxa"/>
            <w:tcBorders>
              <w:bottom w:val="single" w:sz="4" w:space="0" w:color="auto"/>
            </w:tcBorders>
          </w:tcPr>
          <w:p w14:paraId="6B59F584" w14:textId="15174BF3" w:rsidR="00267F19" w:rsidRPr="00791EDF" w:rsidRDefault="00267F19" w:rsidP="00596218">
            <w:pPr>
              <w:pStyle w:val="ListParagraph"/>
              <w:numPr>
                <w:ilvl w:val="0"/>
                <w:numId w:val="12"/>
              </w:numPr>
              <w:spacing w:after="160" w:line="259" w:lineRule="auto"/>
              <w:rPr>
                <w:sz w:val="22"/>
              </w:rPr>
            </w:pPr>
            <w:r w:rsidRPr="00791EDF">
              <w:rPr>
                <w:sz w:val="22"/>
              </w:rPr>
              <w:t>shēma par konkrēto izbūves posmu</w:t>
            </w:r>
          </w:p>
          <w:p w14:paraId="752CBFF0" w14:textId="6F79F141" w:rsidR="00267F19" w:rsidRPr="00791EDF" w:rsidRDefault="00267F19" w:rsidP="00596218">
            <w:pPr>
              <w:pStyle w:val="ListParagraph"/>
              <w:numPr>
                <w:ilvl w:val="0"/>
                <w:numId w:val="12"/>
              </w:numPr>
              <w:spacing w:after="160" w:line="259" w:lineRule="auto"/>
              <w:rPr>
                <w:sz w:val="22"/>
              </w:rPr>
            </w:pPr>
            <w:proofErr w:type="spellStart"/>
            <w:r w:rsidRPr="00791EDF">
              <w:rPr>
                <w:sz w:val="22"/>
              </w:rPr>
              <w:t>fotofiksācija</w:t>
            </w:r>
            <w:proofErr w:type="spellEnd"/>
            <w:r w:rsidRPr="00791EDF">
              <w:rPr>
                <w:sz w:val="22"/>
              </w:rPr>
              <w:t xml:space="preserve"> </w:t>
            </w:r>
          </w:p>
        </w:tc>
      </w:tr>
      <w:tr w:rsidR="00791EDF" w:rsidRPr="00791EDF" w14:paraId="7798BBBA" w14:textId="77777777" w:rsidTr="00AB2470">
        <w:tc>
          <w:tcPr>
            <w:tcW w:w="1953" w:type="dxa"/>
            <w:tcBorders>
              <w:top w:val="single" w:sz="4" w:space="0" w:color="auto"/>
              <w:left w:val="single" w:sz="4" w:space="0" w:color="auto"/>
              <w:bottom w:val="single" w:sz="4" w:space="0" w:color="auto"/>
              <w:right w:val="single" w:sz="4" w:space="0" w:color="auto"/>
            </w:tcBorders>
          </w:tcPr>
          <w:p w14:paraId="478424CE" w14:textId="7CCFA9CC" w:rsidR="00267F19" w:rsidRPr="00791EDF" w:rsidRDefault="00267F19" w:rsidP="00CF277B">
            <w:pPr>
              <w:rPr>
                <w:b/>
                <w:bCs/>
                <w:i w:val="0"/>
                <w:sz w:val="22"/>
              </w:rPr>
            </w:pPr>
            <w:r w:rsidRPr="00791EDF">
              <w:rPr>
                <w:b/>
                <w:bCs/>
                <w:i w:val="0"/>
                <w:sz w:val="22"/>
              </w:rPr>
              <w:t>Cauruļvadu montāža</w:t>
            </w:r>
          </w:p>
        </w:tc>
        <w:tc>
          <w:tcPr>
            <w:tcW w:w="5980" w:type="dxa"/>
            <w:tcBorders>
              <w:top w:val="single" w:sz="4" w:space="0" w:color="auto"/>
              <w:left w:val="single" w:sz="4" w:space="0" w:color="auto"/>
              <w:bottom w:val="single" w:sz="4" w:space="0" w:color="auto"/>
              <w:right w:val="single" w:sz="4" w:space="0" w:color="auto"/>
            </w:tcBorders>
          </w:tcPr>
          <w:p w14:paraId="3384C050" w14:textId="56ABD258" w:rsidR="00267F19" w:rsidRPr="00791EDF" w:rsidRDefault="00267F19" w:rsidP="00596218">
            <w:pPr>
              <w:pStyle w:val="ListParagraph"/>
              <w:numPr>
                <w:ilvl w:val="0"/>
                <w:numId w:val="12"/>
              </w:numPr>
              <w:rPr>
                <w:sz w:val="22"/>
              </w:rPr>
            </w:pPr>
            <w:proofErr w:type="spellStart"/>
            <w:r w:rsidRPr="00791EDF">
              <w:rPr>
                <w:sz w:val="22"/>
              </w:rPr>
              <w:t>fotofiksācija</w:t>
            </w:r>
            <w:proofErr w:type="spellEnd"/>
            <w:r w:rsidRPr="00791EDF">
              <w:rPr>
                <w:sz w:val="22"/>
              </w:rPr>
              <w:t xml:space="preserve"> ar konkrēto darba veidu (ar identificējamiem objektiem, ja tādi ir – ēkas, ielas utt., fotogrāfijas datumam jāsakrīt ar BIS ievadīto ikdienas darbu datumu, bildēm jābūt skaidrām, saprotamām)</w:t>
            </w:r>
          </w:p>
          <w:p w14:paraId="4613B186" w14:textId="1365321B" w:rsidR="00267F19" w:rsidRPr="00791EDF" w:rsidRDefault="00267F19" w:rsidP="00E37A4A">
            <w:pPr>
              <w:pStyle w:val="ListParagraph"/>
              <w:numPr>
                <w:ilvl w:val="0"/>
                <w:numId w:val="12"/>
              </w:numPr>
              <w:rPr>
                <w:sz w:val="22"/>
              </w:rPr>
            </w:pPr>
            <w:proofErr w:type="spellStart"/>
            <w:r w:rsidRPr="00791EDF">
              <w:rPr>
                <w:sz w:val="22"/>
              </w:rPr>
              <w:t>izpildshēma</w:t>
            </w:r>
            <w:proofErr w:type="spellEnd"/>
            <w:r w:rsidRPr="00791EDF">
              <w:rPr>
                <w:sz w:val="22"/>
              </w:rPr>
              <w:t xml:space="preserve"> ar šuvju numuriem (uz ĢP posma vai atsevišķa shēma, papīra formātā ar roku uzzīmēts risinājums neder)</w:t>
            </w:r>
          </w:p>
        </w:tc>
        <w:tc>
          <w:tcPr>
            <w:tcW w:w="3402" w:type="dxa"/>
            <w:tcBorders>
              <w:top w:val="single" w:sz="4" w:space="0" w:color="auto"/>
              <w:left w:val="single" w:sz="4" w:space="0" w:color="auto"/>
              <w:bottom w:val="single" w:sz="4" w:space="0" w:color="auto"/>
              <w:right w:val="single" w:sz="4" w:space="0" w:color="auto"/>
            </w:tcBorders>
          </w:tcPr>
          <w:p w14:paraId="33D418DA" w14:textId="2E9F623E" w:rsidR="00267F19" w:rsidRPr="00A60778" w:rsidRDefault="00267F19" w:rsidP="00267F19">
            <w:pPr>
              <w:pStyle w:val="ListParagraph"/>
              <w:numPr>
                <w:ilvl w:val="0"/>
                <w:numId w:val="12"/>
              </w:numPr>
              <w:spacing w:after="160" w:line="259" w:lineRule="auto"/>
              <w:rPr>
                <w:sz w:val="22"/>
              </w:rPr>
            </w:pPr>
            <w:r w:rsidRPr="00A60778">
              <w:rPr>
                <w:sz w:val="22"/>
              </w:rPr>
              <w:t>Metināšanas procesa specifikācija (WPS)</w:t>
            </w:r>
          </w:p>
          <w:p w14:paraId="67E14F5B" w14:textId="23EA4392" w:rsidR="00267F19" w:rsidRPr="00A60778" w:rsidRDefault="00791EDF" w:rsidP="00267F19">
            <w:pPr>
              <w:pStyle w:val="ListParagraph"/>
              <w:numPr>
                <w:ilvl w:val="0"/>
                <w:numId w:val="12"/>
              </w:numPr>
              <w:spacing w:after="160" w:line="259" w:lineRule="auto"/>
              <w:rPr>
                <w:sz w:val="22"/>
              </w:rPr>
            </w:pPr>
            <w:r w:rsidRPr="00A60778">
              <w:rPr>
                <w:sz w:val="22"/>
              </w:rPr>
              <w:t>Metināmo šuvju shēma attiecīgajam siltumtīklu posmam</w:t>
            </w:r>
          </w:p>
          <w:p w14:paraId="6F2D1DBC" w14:textId="7BA0EBF1" w:rsidR="00267F19" w:rsidRPr="00A60778" w:rsidRDefault="00267F19" w:rsidP="00596218">
            <w:pPr>
              <w:pStyle w:val="ListParagraph"/>
              <w:numPr>
                <w:ilvl w:val="0"/>
                <w:numId w:val="12"/>
              </w:numPr>
              <w:spacing w:after="160" w:line="259" w:lineRule="auto"/>
              <w:rPr>
                <w:sz w:val="22"/>
              </w:rPr>
            </w:pPr>
            <w:r w:rsidRPr="00A60778">
              <w:rPr>
                <w:sz w:val="22"/>
              </w:rPr>
              <w:t xml:space="preserve">Eiropas testēšanas, pārbaudes un sertifikācijas institūcijas </w:t>
            </w:r>
            <w:r w:rsidRPr="00A60778">
              <w:rPr>
                <w:sz w:val="22"/>
              </w:rPr>
              <w:lastRenderedPageBreak/>
              <w:t>izsniegts pārbaudes protokols</w:t>
            </w:r>
          </w:p>
          <w:p w14:paraId="43C7633C" w14:textId="4CF721CD" w:rsidR="00267F19" w:rsidRPr="00791EDF" w:rsidRDefault="00267F19" w:rsidP="00A60778">
            <w:pPr>
              <w:pStyle w:val="ListParagraph"/>
              <w:spacing w:after="160" w:line="259" w:lineRule="auto"/>
              <w:rPr>
                <w:sz w:val="22"/>
              </w:rPr>
            </w:pPr>
          </w:p>
        </w:tc>
        <w:tc>
          <w:tcPr>
            <w:tcW w:w="3225" w:type="dxa"/>
            <w:tcBorders>
              <w:top w:val="single" w:sz="4" w:space="0" w:color="auto"/>
              <w:left w:val="single" w:sz="4" w:space="0" w:color="auto"/>
              <w:bottom w:val="single" w:sz="4" w:space="0" w:color="auto"/>
              <w:right w:val="single" w:sz="4" w:space="0" w:color="auto"/>
            </w:tcBorders>
          </w:tcPr>
          <w:p w14:paraId="7C8E330C" w14:textId="7AA409E0" w:rsidR="00267F19" w:rsidRPr="00791EDF" w:rsidRDefault="00267F19" w:rsidP="00596218">
            <w:pPr>
              <w:pStyle w:val="ListParagraph"/>
              <w:numPr>
                <w:ilvl w:val="0"/>
                <w:numId w:val="12"/>
              </w:numPr>
              <w:spacing w:after="160" w:line="259" w:lineRule="auto"/>
              <w:rPr>
                <w:sz w:val="22"/>
              </w:rPr>
            </w:pPr>
            <w:r w:rsidRPr="00791EDF">
              <w:rPr>
                <w:sz w:val="22"/>
              </w:rPr>
              <w:lastRenderedPageBreak/>
              <w:t>shēma par konkrēto izbūves posmu</w:t>
            </w:r>
          </w:p>
          <w:p w14:paraId="76495D99" w14:textId="34293024" w:rsidR="00267F19" w:rsidRPr="00791EDF" w:rsidRDefault="00267F19" w:rsidP="00596218">
            <w:pPr>
              <w:pStyle w:val="ListParagraph"/>
              <w:numPr>
                <w:ilvl w:val="0"/>
                <w:numId w:val="12"/>
              </w:numPr>
              <w:spacing w:after="160" w:line="259" w:lineRule="auto"/>
              <w:rPr>
                <w:sz w:val="22"/>
              </w:rPr>
            </w:pPr>
            <w:proofErr w:type="spellStart"/>
            <w:r w:rsidRPr="00791EDF">
              <w:rPr>
                <w:sz w:val="22"/>
              </w:rPr>
              <w:t>fotofiksācija</w:t>
            </w:r>
            <w:proofErr w:type="spellEnd"/>
            <w:r w:rsidRPr="00791EDF">
              <w:rPr>
                <w:sz w:val="22"/>
              </w:rPr>
              <w:t xml:space="preserve"> </w:t>
            </w:r>
          </w:p>
        </w:tc>
      </w:tr>
      <w:tr w:rsidR="00791EDF" w:rsidRPr="00791EDF" w14:paraId="7CEA8A9E" w14:textId="77777777" w:rsidTr="00AB2470">
        <w:tc>
          <w:tcPr>
            <w:tcW w:w="1953" w:type="dxa"/>
            <w:tcBorders>
              <w:top w:val="single" w:sz="4" w:space="0" w:color="auto"/>
            </w:tcBorders>
          </w:tcPr>
          <w:p w14:paraId="3966C63B" w14:textId="4606DB9C" w:rsidR="00791EDF" w:rsidRPr="00791EDF" w:rsidRDefault="00791EDF" w:rsidP="00CF277B">
            <w:pPr>
              <w:rPr>
                <w:b/>
                <w:bCs/>
                <w:i w:val="0"/>
                <w:sz w:val="22"/>
              </w:rPr>
            </w:pPr>
            <w:r w:rsidRPr="00791EDF">
              <w:rPr>
                <w:b/>
                <w:bCs/>
                <w:i w:val="0"/>
                <w:sz w:val="22"/>
              </w:rPr>
              <w:t xml:space="preserve">Siltumtīklu elementu - ventiļu, līkumu, </w:t>
            </w:r>
            <w:proofErr w:type="spellStart"/>
            <w:r w:rsidRPr="00791EDF">
              <w:rPr>
                <w:b/>
                <w:bCs/>
                <w:i w:val="0"/>
                <w:sz w:val="22"/>
              </w:rPr>
              <w:t>kompensatoru</w:t>
            </w:r>
            <w:proofErr w:type="spellEnd"/>
            <w:r w:rsidRPr="00791EDF">
              <w:rPr>
                <w:b/>
                <w:bCs/>
                <w:i w:val="0"/>
                <w:sz w:val="22"/>
              </w:rPr>
              <w:t xml:space="preserve"> utt. montāža</w:t>
            </w:r>
          </w:p>
        </w:tc>
        <w:tc>
          <w:tcPr>
            <w:tcW w:w="5980" w:type="dxa"/>
            <w:tcBorders>
              <w:top w:val="single" w:sz="4" w:space="0" w:color="auto"/>
            </w:tcBorders>
          </w:tcPr>
          <w:p w14:paraId="36CFA26C" w14:textId="51EF5291" w:rsidR="00791EDF" w:rsidRPr="00791EDF" w:rsidRDefault="00791EDF" w:rsidP="00596218">
            <w:pPr>
              <w:pStyle w:val="ListParagraph"/>
              <w:numPr>
                <w:ilvl w:val="0"/>
                <w:numId w:val="12"/>
              </w:numPr>
              <w:rPr>
                <w:sz w:val="22"/>
              </w:rPr>
            </w:pPr>
            <w:proofErr w:type="spellStart"/>
            <w:r w:rsidRPr="00791EDF">
              <w:rPr>
                <w:sz w:val="22"/>
              </w:rPr>
              <w:t>fotofiksācija</w:t>
            </w:r>
            <w:proofErr w:type="spellEnd"/>
            <w:r w:rsidRPr="00791EDF">
              <w:rPr>
                <w:sz w:val="22"/>
              </w:rPr>
              <w:t xml:space="preserve"> ar konkrēto darba veidu (ar identificējamiem objektiem, ja tādi ir – ēkas, ielas utt., fotogrāfijas datumam jāsakrīt ar BIS ievadīto ikdienas darbu datumu, bildēm jābūt skaidrām, saprotamām)</w:t>
            </w:r>
          </w:p>
          <w:p w14:paraId="5696CCAB" w14:textId="77777777" w:rsidR="00791EDF" w:rsidRPr="00791EDF" w:rsidRDefault="00791EDF" w:rsidP="00596218">
            <w:pPr>
              <w:pStyle w:val="ListParagraph"/>
              <w:numPr>
                <w:ilvl w:val="0"/>
                <w:numId w:val="12"/>
              </w:numPr>
              <w:rPr>
                <w:sz w:val="22"/>
              </w:rPr>
            </w:pPr>
            <w:r w:rsidRPr="00791EDF">
              <w:rPr>
                <w:sz w:val="22"/>
              </w:rPr>
              <w:t>shēma ar būvdarbu posmu (atzīmēt uz būvprojekta ĢP, lai ir viegli identificējams posms)</w:t>
            </w:r>
          </w:p>
          <w:p w14:paraId="7236A83D" w14:textId="24D47BD5" w:rsidR="00791EDF" w:rsidRPr="00791EDF" w:rsidRDefault="00791EDF" w:rsidP="00596218">
            <w:pPr>
              <w:pStyle w:val="ListParagraph"/>
              <w:numPr>
                <w:ilvl w:val="0"/>
                <w:numId w:val="12"/>
              </w:numPr>
              <w:rPr>
                <w:sz w:val="22"/>
              </w:rPr>
            </w:pPr>
            <w:r w:rsidRPr="00791EDF">
              <w:rPr>
                <w:sz w:val="22"/>
              </w:rPr>
              <w:t>būvmateriāli ar derīgām ražotāja atbilstības deklarācijām tulkotām latviešu valodā</w:t>
            </w:r>
          </w:p>
        </w:tc>
        <w:tc>
          <w:tcPr>
            <w:tcW w:w="3402" w:type="dxa"/>
            <w:vMerge w:val="restart"/>
            <w:tcBorders>
              <w:top w:val="single" w:sz="4" w:space="0" w:color="auto"/>
            </w:tcBorders>
          </w:tcPr>
          <w:p w14:paraId="706B62AD" w14:textId="77777777" w:rsidR="00A43D7E" w:rsidRPr="00A60778" w:rsidRDefault="00A43D7E" w:rsidP="00A43D7E">
            <w:pPr>
              <w:pStyle w:val="ListParagraph"/>
              <w:numPr>
                <w:ilvl w:val="0"/>
                <w:numId w:val="12"/>
              </w:numPr>
              <w:spacing w:after="160" w:line="259" w:lineRule="auto"/>
              <w:rPr>
                <w:sz w:val="22"/>
              </w:rPr>
            </w:pPr>
            <w:r w:rsidRPr="00A60778">
              <w:rPr>
                <w:sz w:val="22"/>
              </w:rPr>
              <w:t>Metināšanas procesa specifikācija (WPS)</w:t>
            </w:r>
          </w:p>
          <w:p w14:paraId="62B57105" w14:textId="77777777" w:rsidR="00A43D7E" w:rsidRPr="00A60778" w:rsidRDefault="00A43D7E" w:rsidP="00A43D7E">
            <w:pPr>
              <w:pStyle w:val="ListParagraph"/>
              <w:numPr>
                <w:ilvl w:val="0"/>
                <w:numId w:val="12"/>
              </w:numPr>
              <w:spacing w:after="160" w:line="259" w:lineRule="auto"/>
              <w:rPr>
                <w:sz w:val="22"/>
              </w:rPr>
            </w:pPr>
            <w:r w:rsidRPr="00A60778">
              <w:rPr>
                <w:sz w:val="22"/>
              </w:rPr>
              <w:t>Metināmo šuvju shēma attiecīgajam siltumtīklu posmam</w:t>
            </w:r>
          </w:p>
          <w:p w14:paraId="7AB2FD16" w14:textId="2AA12453" w:rsidR="00791EDF" w:rsidRPr="00A60778" w:rsidRDefault="00A43D7E" w:rsidP="00A60778">
            <w:pPr>
              <w:pStyle w:val="ListParagraph"/>
              <w:numPr>
                <w:ilvl w:val="0"/>
                <w:numId w:val="12"/>
              </w:numPr>
              <w:spacing w:after="160" w:line="259" w:lineRule="auto"/>
              <w:rPr>
                <w:sz w:val="22"/>
              </w:rPr>
            </w:pPr>
            <w:r w:rsidRPr="00A60778">
              <w:rPr>
                <w:sz w:val="22"/>
              </w:rPr>
              <w:t>Eiropas testēšanas, pārbaudes un sertifikācijas institūcijas izsniegts pārbaudes protokols</w:t>
            </w:r>
          </w:p>
        </w:tc>
        <w:tc>
          <w:tcPr>
            <w:tcW w:w="3225" w:type="dxa"/>
            <w:tcBorders>
              <w:top w:val="single" w:sz="4" w:space="0" w:color="auto"/>
            </w:tcBorders>
          </w:tcPr>
          <w:p w14:paraId="35E1307C" w14:textId="4EDF942C" w:rsidR="00791EDF" w:rsidRPr="00791EDF" w:rsidRDefault="00791EDF" w:rsidP="002E3901">
            <w:pPr>
              <w:pStyle w:val="ListParagraph"/>
              <w:numPr>
                <w:ilvl w:val="0"/>
                <w:numId w:val="12"/>
              </w:numPr>
              <w:spacing w:after="160" w:line="259" w:lineRule="auto"/>
              <w:jc w:val="both"/>
              <w:rPr>
                <w:sz w:val="22"/>
              </w:rPr>
            </w:pPr>
            <w:r w:rsidRPr="00791EDF">
              <w:rPr>
                <w:sz w:val="22"/>
              </w:rPr>
              <w:t>shēma par konkrēto izbūves posmu</w:t>
            </w:r>
          </w:p>
          <w:p w14:paraId="1B0DD67F" w14:textId="2B28B3B7" w:rsidR="00791EDF" w:rsidRPr="00791EDF" w:rsidRDefault="00791EDF" w:rsidP="00596218">
            <w:pPr>
              <w:pStyle w:val="ListParagraph"/>
              <w:numPr>
                <w:ilvl w:val="0"/>
                <w:numId w:val="12"/>
              </w:numPr>
              <w:spacing w:after="160" w:line="259" w:lineRule="auto"/>
              <w:rPr>
                <w:sz w:val="22"/>
              </w:rPr>
            </w:pPr>
            <w:proofErr w:type="spellStart"/>
            <w:r w:rsidRPr="00791EDF">
              <w:rPr>
                <w:sz w:val="22"/>
              </w:rPr>
              <w:t>fotofiksācija</w:t>
            </w:r>
            <w:proofErr w:type="spellEnd"/>
            <w:r w:rsidRPr="00791EDF">
              <w:rPr>
                <w:sz w:val="22"/>
              </w:rPr>
              <w:t xml:space="preserve"> </w:t>
            </w:r>
          </w:p>
        </w:tc>
      </w:tr>
      <w:tr w:rsidR="00791EDF" w:rsidRPr="00791EDF" w14:paraId="1512D7CF" w14:textId="77777777" w:rsidTr="00AB2470">
        <w:trPr>
          <w:trHeight w:val="982"/>
        </w:trPr>
        <w:tc>
          <w:tcPr>
            <w:tcW w:w="1953" w:type="dxa"/>
          </w:tcPr>
          <w:p w14:paraId="2F509EC8" w14:textId="70C67C73" w:rsidR="00791EDF" w:rsidRPr="00791EDF" w:rsidRDefault="00791EDF" w:rsidP="00CF277B">
            <w:pPr>
              <w:rPr>
                <w:b/>
                <w:bCs/>
                <w:i w:val="0"/>
                <w:sz w:val="22"/>
              </w:rPr>
            </w:pPr>
            <w:r w:rsidRPr="00791EDF">
              <w:rPr>
                <w:b/>
                <w:bCs/>
                <w:i w:val="0"/>
                <w:sz w:val="22"/>
              </w:rPr>
              <w:t>Siltumtīklu ievadu montāža</w:t>
            </w:r>
          </w:p>
        </w:tc>
        <w:tc>
          <w:tcPr>
            <w:tcW w:w="5980" w:type="dxa"/>
          </w:tcPr>
          <w:p w14:paraId="2CD19393" w14:textId="77777777" w:rsidR="00791EDF" w:rsidRPr="00791EDF" w:rsidRDefault="00791EDF" w:rsidP="00E37A4A">
            <w:pPr>
              <w:pStyle w:val="ListParagraph"/>
              <w:numPr>
                <w:ilvl w:val="0"/>
                <w:numId w:val="12"/>
              </w:numPr>
              <w:rPr>
                <w:sz w:val="22"/>
              </w:rPr>
            </w:pPr>
            <w:r w:rsidRPr="00791EDF">
              <w:rPr>
                <w:sz w:val="22"/>
              </w:rPr>
              <w:t>shēma ar būvdarbu posmu (atzīmēt uz būvprojekta ĢP, lai ir viegli identificējams posms)</w:t>
            </w:r>
          </w:p>
          <w:p w14:paraId="42E83858" w14:textId="7F17331C" w:rsidR="00791EDF" w:rsidRPr="00791EDF" w:rsidRDefault="00791EDF" w:rsidP="00E37A4A">
            <w:pPr>
              <w:pStyle w:val="ListParagraph"/>
              <w:numPr>
                <w:ilvl w:val="0"/>
                <w:numId w:val="12"/>
              </w:numPr>
              <w:rPr>
                <w:sz w:val="22"/>
              </w:rPr>
            </w:pPr>
            <w:r w:rsidRPr="00791EDF">
              <w:rPr>
                <w:sz w:val="22"/>
              </w:rPr>
              <w:t>būvmateriāli ar derīgām ražotāja atbilstības deklarācijām tulkotām latviešu valodā</w:t>
            </w:r>
          </w:p>
        </w:tc>
        <w:tc>
          <w:tcPr>
            <w:tcW w:w="3402" w:type="dxa"/>
            <w:vMerge/>
          </w:tcPr>
          <w:p w14:paraId="1AE1422C" w14:textId="77777777" w:rsidR="00791EDF" w:rsidRPr="00791EDF" w:rsidRDefault="00791EDF" w:rsidP="00791EDF">
            <w:pPr>
              <w:pStyle w:val="ListParagraph"/>
              <w:spacing w:after="160" w:line="259" w:lineRule="auto"/>
              <w:jc w:val="both"/>
              <w:rPr>
                <w:sz w:val="22"/>
              </w:rPr>
            </w:pPr>
          </w:p>
        </w:tc>
        <w:tc>
          <w:tcPr>
            <w:tcW w:w="3225" w:type="dxa"/>
          </w:tcPr>
          <w:p w14:paraId="31011E77" w14:textId="3FA43DBD" w:rsidR="00791EDF" w:rsidRPr="00791EDF" w:rsidRDefault="00791EDF" w:rsidP="00E37A4A">
            <w:pPr>
              <w:pStyle w:val="ListParagraph"/>
              <w:numPr>
                <w:ilvl w:val="0"/>
                <w:numId w:val="12"/>
              </w:numPr>
              <w:spacing w:after="160" w:line="259" w:lineRule="auto"/>
              <w:jc w:val="both"/>
              <w:rPr>
                <w:sz w:val="22"/>
              </w:rPr>
            </w:pPr>
            <w:r w:rsidRPr="00791EDF">
              <w:rPr>
                <w:sz w:val="22"/>
              </w:rPr>
              <w:t>shēma par konkrēto izbūves posmu</w:t>
            </w:r>
          </w:p>
          <w:p w14:paraId="61C67211" w14:textId="6300CE8F" w:rsidR="00791EDF" w:rsidRPr="00791EDF" w:rsidRDefault="00791EDF" w:rsidP="00E37A4A">
            <w:pPr>
              <w:pStyle w:val="ListParagraph"/>
              <w:numPr>
                <w:ilvl w:val="0"/>
                <w:numId w:val="12"/>
              </w:numPr>
              <w:spacing w:after="160" w:line="259" w:lineRule="auto"/>
              <w:jc w:val="both"/>
              <w:rPr>
                <w:sz w:val="22"/>
              </w:rPr>
            </w:pPr>
            <w:proofErr w:type="spellStart"/>
            <w:r w:rsidRPr="00791EDF">
              <w:rPr>
                <w:sz w:val="22"/>
              </w:rPr>
              <w:t>fotofiksācija</w:t>
            </w:r>
            <w:proofErr w:type="spellEnd"/>
          </w:p>
        </w:tc>
      </w:tr>
      <w:tr w:rsidR="00791EDF" w:rsidRPr="00791EDF" w14:paraId="2DC97C93" w14:textId="77777777" w:rsidTr="00AB2470">
        <w:tc>
          <w:tcPr>
            <w:tcW w:w="1953" w:type="dxa"/>
          </w:tcPr>
          <w:p w14:paraId="4CD4D059" w14:textId="77777777" w:rsidR="00791EDF" w:rsidRPr="00791EDF" w:rsidRDefault="00791EDF" w:rsidP="00CF277B">
            <w:pPr>
              <w:rPr>
                <w:b/>
                <w:bCs/>
                <w:i w:val="0"/>
                <w:sz w:val="22"/>
              </w:rPr>
            </w:pPr>
            <w:r w:rsidRPr="00791EDF">
              <w:rPr>
                <w:b/>
                <w:bCs/>
                <w:i w:val="0"/>
                <w:sz w:val="22"/>
              </w:rPr>
              <w:t>Uzmavu montāža</w:t>
            </w:r>
          </w:p>
        </w:tc>
        <w:tc>
          <w:tcPr>
            <w:tcW w:w="5980" w:type="dxa"/>
          </w:tcPr>
          <w:p w14:paraId="1B49D767" w14:textId="60756A03" w:rsidR="00791EDF" w:rsidRPr="00791EDF" w:rsidRDefault="00791EDF" w:rsidP="00596218">
            <w:pPr>
              <w:pStyle w:val="ListParagraph"/>
              <w:numPr>
                <w:ilvl w:val="0"/>
                <w:numId w:val="12"/>
              </w:numPr>
              <w:rPr>
                <w:sz w:val="22"/>
              </w:rPr>
            </w:pPr>
            <w:proofErr w:type="spellStart"/>
            <w:r w:rsidRPr="00791EDF">
              <w:rPr>
                <w:sz w:val="22"/>
              </w:rPr>
              <w:t>fotofiksācija</w:t>
            </w:r>
            <w:proofErr w:type="spellEnd"/>
            <w:r w:rsidRPr="00791EDF">
              <w:rPr>
                <w:sz w:val="22"/>
              </w:rPr>
              <w:t xml:space="preserve"> ar konkrēto darba veidu (ar identificējamiem objektiem, ja tādi ir – ēkas, ielas utt., fotogrāfijas datumam jāsakrīt ar BIS ievadīto ikdienas darbu datumu, bildēm jābūt skaidrām, saprotamām)</w:t>
            </w:r>
          </w:p>
          <w:p w14:paraId="7AD94190" w14:textId="5E198AE6" w:rsidR="00791EDF" w:rsidRPr="00791EDF" w:rsidRDefault="00791EDF" w:rsidP="00596218">
            <w:pPr>
              <w:pStyle w:val="ListParagraph"/>
              <w:numPr>
                <w:ilvl w:val="0"/>
                <w:numId w:val="12"/>
              </w:numPr>
              <w:rPr>
                <w:sz w:val="22"/>
              </w:rPr>
            </w:pPr>
            <w:proofErr w:type="spellStart"/>
            <w:r w:rsidRPr="00791EDF">
              <w:rPr>
                <w:sz w:val="22"/>
              </w:rPr>
              <w:t>izpildshēma</w:t>
            </w:r>
            <w:proofErr w:type="spellEnd"/>
            <w:r w:rsidRPr="00791EDF">
              <w:rPr>
                <w:sz w:val="22"/>
              </w:rPr>
              <w:t xml:space="preserve"> ar uzmavu numuriem (uz ĢP posma vai atsevišķa shēma, papīra formātā ar roku uzzīmēts risinājums neder)</w:t>
            </w:r>
          </w:p>
          <w:p w14:paraId="7BB52586" w14:textId="2985F034" w:rsidR="00791EDF" w:rsidRPr="00791EDF" w:rsidRDefault="00791EDF" w:rsidP="00596218">
            <w:pPr>
              <w:pStyle w:val="ListParagraph"/>
              <w:numPr>
                <w:ilvl w:val="0"/>
                <w:numId w:val="12"/>
              </w:numPr>
              <w:rPr>
                <w:sz w:val="22"/>
              </w:rPr>
            </w:pPr>
            <w:r w:rsidRPr="00791EDF">
              <w:rPr>
                <w:sz w:val="22"/>
              </w:rPr>
              <w:t>būvmateriāli ar derīgām ražotāja atbilstības deklarācijām tulkotām latviešu valodā</w:t>
            </w:r>
          </w:p>
        </w:tc>
        <w:tc>
          <w:tcPr>
            <w:tcW w:w="3402" w:type="dxa"/>
            <w:vMerge w:val="restart"/>
          </w:tcPr>
          <w:p w14:paraId="7D988F25" w14:textId="77777777" w:rsidR="00791EDF" w:rsidRPr="00791EDF" w:rsidRDefault="00791EDF" w:rsidP="00791EDF">
            <w:pPr>
              <w:pStyle w:val="ListParagraph"/>
              <w:spacing w:after="160" w:line="259" w:lineRule="auto"/>
              <w:rPr>
                <w:sz w:val="22"/>
              </w:rPr>
            </w:pPr>
          </w:p>
        </w:tc>
        <w:tc>
          <w:tcPr>
            <w:tcW w:w="3225" w:type="dxa"/>
          </w:tcPr>
          <w:p w14:paraId="6F6D7B64" w14:textId="0CF712CA" w:rsidR="00791EDF" w:rsidRPr="00791EDF" w:rsidRDefault="00791EDF" w:rsidP="00596218">
            <w:pPr>
              <w:pStyle w:val="ListParagraph"/>
              <w:numPr>
                <w:ilvl w:val="0"/>
                <w:numId w:val="12"/>
              </w:numPr>
              <w:spacing w:after="160" w:line="259" w:lineRule="auto"/>
              <w:rPr>
                <w:sz w:val="22"/>
              </w:rPr>
            </w:pPr>
            <w:r w:rsidRPr="00791EDF">
              <w:rPr>
                <w:sz w:val="22"/>
              </w:rPr>
              <w:t>shēma par konkrēto izbūves posmu</w:t>
            </w:r>
          </w:p>
          <w:p w14:paraId="65C35241" w14:textId="77777777" w:rsidR="00791EDF" w:rsidRPr="00791EDF" w:rsidRDefault="00791EDF" w:rsidP="00596218">
            <w:pPr>
              <w:pStyle w:val="ListParagraph"/>
              <w:numPr>
                <w:ilvl w:val="0"/>
                <w:numId w:val="12"/>
              </w:numPr>
              <w:spacing w:after="160" w:line="259" w:lineRule="auto"/>
              <w:rPr>
                <w:sz w:val="22"/>
              </w:rPr>
            </w:pPr>
            <w:proofErr w:type="spellStart"/>
            <w:r w:rsidRPr="00791EDF">
              <w:rPr>
                <w:sz w:val="22"/>
              </w:rPr>
              <w:t>fotofiksācija</w:t>
            </w:r>
            <w:proofErr w:type="spellEnd"/>
            <w:r w:rsidRPr="00791EDF">
              <w:rPr>
                <w:sz w:val="22"/>
              </w:rPr>
              <w:t xml:space="preserve"> </w:t>
            </w:r>
          </w:p>
          <w:p w14:paraId="562392F4" w14:textId="527262C0" w:rsidR="00791EDF" w:rsidRPr="00791EDF" w:rsidRDefault="00791EDF" w:rsidP="00355F74">
            <w:pPr>
              <w:pStyle w:val="ListParagraph"/>
              <w:spacing w:after="160" w:line="259" w:lineRule="auto"/>
              <w:jc w:val="both"/>
              <w:rPr>
                <w:sz w:val="22"/>
              </w:rPr>
            </w:pPr>
          </w:p>
        </w:tc>
      </w:tr>
      <w:tr w:rsidR="00791EDF" w:rsidRPr="00791EDF" w14:paraId="6185A430" w14:textId="77777777" w:rsidTr="00AB2470">
        <w:tc>
          <w:tcPr>
            <w:tcW w:w="1953" w:type="dxa"/>
          </w:tcPr>
          <w:p w14:paraId="25BCD664" w14:textId="77777777" w:rsidR="00791EDF" w:rsidRPr="00791EDF" w:rsidRDefault="00791EDF" w:rsidP="00CF277B">
            <w:pPr>
              <w:rPr>
                <w:b/>
                <w:bCs/>
                <w:i w:val="0"/>
                <w:sz w:val="22"/>
              </w:rPr>
            </w:pPr>
            <w:r w:rsidRPr="00791EDF">
              <w:rPr>
                <w:b/>
                <w:bCs/>
                <w:i w:val="0"/>
                <w:sz w:val="22"/>
              </w:rPr>
              <w:t>Cauruļvadu attīrīšanas, krāsošanas, izolācijas, aizsargapvalka uzklāšanas darbi</w:t>
            </w:r>
          </w:p>
        </w:tc>
        <w:tc>
          <w:tcPr>
            <w:tcW w:w="5980" w:type="dxa"/>
          </w:tcPr>
          <w:p w14:paraId="58797CA3" w14:textId="6AA547C9" w:rsidR="00791EDF" w:rsidRPr="00791EDF" w:rsidRDefault="00791EDF" w:rsidP="00596218">
            <w:pPr>
              <w:pStyle w:val="ListParagraph"/>
              <w:numPr>
                <w:ilvl w:val="0"/>
                <w:numId w:val="12"/>
              </w:numPr>
              <w:rPr>
                <w:sz w:val="22"/>
              </w:rPr>
            </w:pPr>
            <w:proofErr w:type="spellStart"/>
            <w:r w:rsidRPr="00791EDF">
              <w:rPr>
                <w:sz w:val="22"/>
              </w:rPr>
              <w:t>fotofiksācija</w:t>
            </w:r>
            <w:proofErr w:type="spellEnd"/>
            <w:r w:rsidRPr="00791EDF">
              <w:rPr>
                <w:sz w:val="22"/>
              </w:rPr>
              <w:t xml:space="preserve"> ar konkrēto darba veidu (ar identificējamiem objektiem, ja tādi ir – ēkas, ielas utt., fotogrāfijas datumam jāsakrīt ar BIS ievadīto ikdienas darbu datumu, bildēm jābūt skaidrām, saprotamām)</w:t>
            </w:r>
          </w:p>
          <w:p w14:paraId="47AF6FE7" w14:textId="77777777" w:rsidR="00791EDF" w:rsidRPr="00791EDF" w:rsidRDefault="00791EDF" w:rsidP="00596218">
            <w:pPr>
              <w:pStyle w:val="ListParagraph"/>
              <w:numPr>
                <w:ilvl w:val="0"/>
                <w:numId w:val="12"/>
              </w:numPr>
              <w:rPr>
                <w:sz w:val="22"/>
              </w:rPr>
            </w:pPr>
            <w:r w:rsidRPr="00791EDF">
              <w:rPr>
                <w:sz w:val="22"/>
              </w:rPr>
              <w:t>shēma ar būvdarbu posmu (atzīmēt uz būvprojekta ĢP, lai ir viegli identificējams posms)</w:t>
            </w:r>
          </w:p>
          <w:p w14:paraId="3064BFF8" w14:textId="0E56FBBD" w:rsidR="00791EDF" w:rsidRPr="00791EDF" w:rsidRDefault="00791EDF" w:rsidP="00596218">
            <w:pPr>
              <w:pStyle w:val="ListParagraph"/>
              <w:numPr>
                <w:ilvl w:val="0"/>
                <w:numId w:val="12"/>
              </w:numPr>
              <w:rPr>
                <w:sz w:val="22"/>
              </w:rPr>
            </w:pPr>
            <w:r w:rsidRPr="00791EDF">
              <w:rPr>
                <w:sz w:val="22"/>
              </w:rPr>
              <w:t>būvmateriāli ar derīgām ražotāja atbilstības deklarācijām tulkotām latviešu valodā</w:t>
            </w:r>
          </w:p>
        </w:tc>
        <w:tc>
          <w:tcPr>
            <w:tcW w:w="3402" w:type="dxa"/>
            <w:vMerge/>
          </w:tcPr>
          <w:p w14:paraId="1E6F8DD4" w14:textId="77777777" w:rsidR="00791EDF" w:rsidRPr="00791EDF" w:rsidRDefault="00791EDF" w:rsidP="00596218">
            <w:pPr>
              <w:pStyle w:val="ListParagraph"/>
              <w:numPr>
                <w:ilvl w:val="0"/>
                <w:numId w:val="12"/>
              </w:numPr>
              <w:spacing w:after="160" w:line="259" w:lineRule="auto"/>
              <w:rPr>
                <w:sz w:val="22"/>
              </w:rPr>
            </w:pPr>
          </w:p>
        </w:tc>
        <w:tc>
          <w:tcPr>
            <w:tcW w:w="3225" w:type="dxa"/>
          </w:tcPr>
          <w:p w14:paraId="242558C6" w14:textId="60B86E62" w:rsidR="00791EDF" w:rsidRPr="00791EDF" w:rsidRDefault="00791EDF" w:rsidP="00596218">
            <w:pPr>
              <w:pStyle w:val="ListParagraph"/>
              <w:numPr>
                <w:ilvl w:val="0"/>
                <w:numId w:val="12"/>
              </w:numPr>
              <w:spacing w:after="160" w:line="259" w:lineRule="auto"/>
              <w:rPr>
                <w:sz w:val="22"/>
              </w:rPr>
            </w:pPr>
            <w:r w:rsidRPr="00791EDF">
              <w:rPr>
                <w:sz w:val="22"/>
              </w:rPr>
              <w:t>shēma par konkrēto izbūves posmu</w:t>
            </w:r>
          </w:p>
          <w:p w14:paraId="47CB68F0" w14:textId="6BD8DB63" w:rsidR="00791EDF" w:rsidRPr="00791EDF" w:rsidRDefault="00791EDF" w:rsidP="00596218">
            <w:pPr>
              <w:pStyle w:val="ListParagraph"/>
              <w:numPr>
                <w:ilvl w:val="0"/>
                <w:numId w:val="12"/>
              </w:numPr>
              <w:spacing w:after="160" w:line="259" w:lineRule="auto"/>
              <w:rPr>
                <w:sz w:val="22"/>
              </w:rPr>
            </w:pPr>
            <w:proofErr w:type="spellStart"/>
            <w:r w:rsidRPr="00791EDF">
              <w:rPr>
                <w:sz w:val="22"/>
              </w:rPr>
              <w:t>fotofiksācija</w:t>
            </w:r>
            <w:proofErr w:type="spellEnd"/>
            <w:r w:rsidRPr="00791EDF">
              <w:rPr>
                <w:sz w:val="22"/>
              </w:rPr>
              <w:t xml:space="preserve"> </w:t>
            </w:r>
          </w:p>
        </w:tc>
      </w:tr>
      <w:tr w:rsidR="00791EDF" w:rsidRPr="00791EDF" w14:paraId="66BE8985" w14:textId="77777777" w:rsidTr="00AB2470">
        <w:tc>
          <w:tcPr>
            <w:tcW w:w="1953" w:type="dxa"/>
          </w:tcPr>
          <w:p w14:paraId="5EF8BFF2" w14:textId="77777777" w:rsidR="00791EDF" w:rsidRPr="00791EDF" w:rsidRDefault="00791EDF" w:rsidP="00CF277B">
            <w:pPr>
              <w:rPr>
                <w:b/>
                <w:bCs/>
                <w:i w:val="0"/>
                <w:sz w:val="22"/>
              </w:rPr>
            </w:pPr>
            <w:r w:rsidRPr="00791EDF">
              <w:rPr>
                <w:b/>
                <w:bCs/>
                <w:i w:val="0"/>
                <w:sz w:val="22"/>
              </w:rPr>
              <w:lastRenderedPageBreak/>
              <w:t>Tranšeju aizbēršana ar smilti</w:t>
            </w:r>
          </w:p>
        </w:tc>
        <w:tc>
          <w:tcPr>
            <w:tcW w:w="5980" w:type="dxa"/>
          </w:tcPr>
          <w:p w14:paraId="07E88015" w14:textId="170E4679" w:rsidR="00791EDF" w:rsidRPr="00791EDF" w:rsidRDefault="00791EDF" w:rsidP="00596218">
            <w:pPr>
              <w:pStyle w:val="ListParagraph"/>
              <w:numPr>
                <w:ilvl w:val="0"/>
                <w:numId w:val="12"/>
              </w:numPr>
              <w:rPr>
                <w:sz w:val="22"/>
              </w:rPr>
            </w:pPr>
            <w:proofErr w:type="spellStart"/>
            <w:r w:rsidRPr="00791EDF">
              <w:rPr>
                <w:sz w:val="22"/>
              </w:rPr>
              <w:t>fotofiksācija</w:t>
            </w:r>
            <w:proofErr w:type="spellEnd"/>
            <w:r w:rsidRPr="00791EDF">
              <w:rPr>
                <w:sz w:val="22"/>
              </w:rPr>
              <w:t xml:space="preserve"> ar konkrēto darba veidu (ar </w:t>
            </w:r>
            <w:proofErr w:type="spellStart"/>
            <w:r w:rsidRPr="00791EDF">
              <w:rPr>
                <w:sz w:val="22"/>
              </w:rPr>
              <w:t>signāllentas</w:t>
            </w:r>
            <w:proofErr w:type="spellEnd"/>
            <w:r w:rsidRPr="00791EDF">
              <w:rPr>
                <w:sz w:val="22"/>
              </w:rPr>
              <w:t xml:space="preserve"> ieklāšanu, ar identificējamiem objektiem, ja tādi ir – ēkas, ielas utt., fotogrāfijas datumam jāsakrīt ar BIS ievadīto ikdienas darbu datumu, bildēm jābūt skaidrām, saprotamām)</w:t>
            </w:r>
          </w:p>
          <w:p w14:paraId="7D865EF2" w14:textId="77777777" w:rsidR="00791EDF" w:rsidRPr="00791EDF" w:rsidRDefault="00791EDF" w:rsidP="00596218">
            <w:pPr>
              <w:pStyle w:val="ListParagraph"/>
              <w:numPr>
                <w:ilvl w:val="0"/>
                <w:numId w:val="12"/>
              </w:numPr>
              <w:rPr>
                <w:sz w:val="22"/>
              </w:rPr>
            </w:pPr>
            <w:r w:rsidRPr="00791EDF">
              <w:rPr>
                <w:sz w:val="22"/>
              </w:rPr>
              <w:t>shēma ar būvdarbu posmu (atzīmēt uz būvprojekta ĢP, lai ir viegli identificējams posms)</w:t>
            </w:r>
          </w:p>
          <w:p w14:paraId="26F56865" w14:textId="4C313B01" w:rsidR="00791EDF" w:rsidRPr="00791EDF" w:rsidRDefault="00791EDF" w:rsidP="002B6F14">
            <w:pPr>
              <w:pStyle w:val="ListParagraph"/>
              <w:numPr>
                <w:ilvl w:val="0"/>
                <w:numId w:val="12"/>
              </w:numPr>
              <w:rPr>
                <w:sz w:val="22"/>
              </w:rPr>
            </w:pPr>
            <w:r w:rsidRPr="00791EDF">
              <w:rPr>
                <w:sz w:val="22"/>
              </w:rPr>
              <w:t>būvmateriāli ar derīgām ražotāja atbilstības deklarācijām tulkotām latviešu valodā</w:t>
            </w:r>
          </w:p>
        </w:tc>
        <w:tc>
          <w:tcPr>
            <w:tcW w:w="3402" w:type="dxa"/>
            <w:vMerge/>
          </w:tcPr>
          <w:p w14:paraId="0B94749B" w14:textId="77777777" w:rsidR="00791EDF" w:rsidRPr="00791EDF" w:rsidRDefault="00791EDF" w:rsidP="00596218">
            <w:pPr>
              <w:pStyle w:val="ListParagraph"/>
              <w:numPr>
                <w:ilvl w:val="0"/>
                <w:numId w:val="12"/>
              </w:numPr>
              <w:spacing w:after="160" w:line="259" w:lineRule="auto"/>
              <w:rPr>
                <w:sz w:val="22"/>
              </w:rPr>
            </w:pPr>
          </w:p>
        </w:tc>
        <w:tc>
          <w:tcPr>
            <w:tcW w:w="3225" w:type="dxa"/>
          </w:tcPr>
          <w:p w14:paraId="2FB2B58C" w14:textId="38A0CAE5" w:rsidR="00791EDF" w:rsidRPr="00791EDF" w:rsidRDefault="00791EDF" w:rsidP="00596218">
            <w:pPr>
              <w:pStyle w:val="ListParagraph"/>
              <w:numPr>
                <w:ilvl w:val="0"/>
                <w:numId w:val="12"/>
              </w:numPr>
              <w:spacing w:after="160" w:line="259" w:lineRule="auto"/>
              <w:rPr>
                <w:sz w:val="22"/>
              </w:rPr>
            </w:pPr>
            <w:r w:rsidRPr="00791EDF">
              <w:rPr>
                <w:sz w:val="22"/>
              </w:rPr>
              <w:t>shēma par konkrēto izbūves posmu</w:t>
            </w:r>
          </w:p>
          <w:p w14:paraId="1E46DF16" w14:textId="77777777" w:rsidR="00791EDF" w:rsidRPr="00791EDF" w:rsidRDefault="00791EDF" w:rsidP="00596218">
            <w:pPr>
              <w:pStyle w:val="ListParagraph"/>
              <w:numPr>
                <w:ilvl w:val="0"/>
                <w:numId w:val="12"/>
              </w:numPr>
              <w:spacing w:after="160" w:line="259" w:lineRule="auto"/>
              <w:rPr>
                <w:sz w:val="22"/>
              </w:rPr>
            </w:pPr>
            <w:proofErr w:type="spellStart"/>
            <w:r w:rsidRPr="00791EDF">
              <w:rPr>
                <w:sz w:val="22"/>
              </w:rPr>
              <w:t>fotofiksācija</w:t>
            </w:r>
            <w:proofErr w:type="spellEnd"/>
            <w:r w:rsidRPr="00791EDF">
              <w:rPr>
                <w:sz w:val="22"/>
              </w:rPr>
              <w:t xml:space="preserve"> </w:t>
            </w:r>
          </w:p>
          <w:p w14:paraId="75EB80F1" w14:textId="6B93B5DF" w:rsidR="00791EDF" w:rsidRPr="00791EDF" w:rsidRDefault="00791EDF" w:rsidP="00596218">
            <w:pPr>
              <w:pStyle w:val="ListParagraph"/>
              <w:numPr>
                <w:ilvl w:val="0"/>
                <w:numId w:val="12"/>
              </w:numPr>
              <w:spacing w:after="160" w:line="259" w:lineRule="auto"/>
              <w:rPr>
                <w:sz w:val="22"/>
              </w:rPr>
            </w:pPr>
            <w:r w:rsidRPr="00791EDF">
              <w:rPr>
                <w:sz w:val="22"/>
              </w:rPr>
              <w:t>sablīvējuma pārbaudes protokols</w:t>
            </w:r>
          </w:p>
        </w:tc>
      </w:tr>
      <w:tr w:rsidR="00791EDF" w:rsidRPr="00791EDF" w14:paraId="344E0C28" w14:textId="77777777" w:rsidTr="00AB2470">
        <w:tc>
          <w:tcPr>
            <w:tcW w:w="1953" w:type="dxa"/>
          </w:tcPr>
          <w:p w14:paraId="36AEA9C7" w14:textId="77777777" w:rsidR="00791EDF" w:rsidRPr="00791EDF" w:rsidRDefault="00791EDF" w:rsidP="00CF277B">
            <w:pPr>
              <w:rPr>
                <w:b/>
                <w:bCs/>
                <w:i w:val="0"/>
                <w:sz w:val="22"/>
              </w:rPr>
            </w:pPr>
            <w:r w:rsidRPr="00791EDF">
              <w:rPr>
                <w:b/>
                <w:bCs/>
                <w:i w:val="0"/>
                <w:sz w:val="22"/>
              </w:rPr>
              <w:t>Tranšeju aizbēršana ar grunti</w:t>
            </w:r>
          </w:p>
        </w:tc>
        <w:tc>
          <w:tcPr>
            <w:tcW w:w="5980" w:type="dxa"/>
          </w:tcPr>
          <w:p w14:paraId="65B417CC" w14:textId="687B37DB" w:rsidR="00791EDF" w:rsidRPr="00791EDF" w:rsidRDefault="00791EDF" w:rsidP="00596218">
            <w:pPr>
              <w:pStyle w:val="ListParagraph"/>
              <w:numPr>
                <w:ilvl w:val="0"/>
                <w:numId w:val="12"/>
              </w:numPr>
              <w:rPr>
                <w:sz w:val="22"/>
              </w:rPr>
            </w:pPr>
            <w:proofErr w:type="spellStart"/>
            <w:r w:rsidRPr="00791EDF">
              <w:rPr>
                <w:sz w:val="22"/>
              </w:rPr>
              <w:t>fotofiksācija</w:t>
            </w:r>
            <w:proofErr w:type="spellEnd"/>
            <w:r w:rsidRPr="00791EDF">
              <w:rPr>
                <w:sz w:val="22"/>
              </w:rPr>
              <w:t xml:space="preserve"> ar konkrēto darba veidu (ar identificējamiem objektiem, ja tādi ir – ēkas, ielas utt., fotogrāfijas datumam jāsakrīt ar BIS ievadīto ikdienas darbu datumu, bildēm jābūt skaidrām, saprotamām)</w:t>
            </w:r>
          </w:p>
          <w:p w14:paraId="4901EB83" w14:textId="77777777" w:rsidR="00791EDF" w:rsidRPr="00791EDF" w:rsidRDefault="00791EDF" w:rsidP="00596218">
            <w:pPr>
              <w:pStyle w:val="ListParagraph"/>
              <w:numPr>
                <w:ilvl w:val="0"/>
                <w:numId w:val="12"/>
              </w:numPr>
              <w:rPr>
                <w:sz w:val="22"/>
              </w:rPr>
            </w:pPr>
            <w:r w:rsidRPr="00791EDF">
              <w:rPr>
                <w:sz w:val="22"/>
              </w:rPr>
              <w:t>shēma ar būvdarbu posmu (atzīmēt uz būvprojekta ĢP, lai ir viegli identificējams posms)</w:t>
            </w:r>
          </w:p>
          <w:p w14:paraId="69B4EAD6" w14:textId="3E1E917E" w:rsidR="00791EDF" w:rsidRPr="004457F8" w:rsidRDefault="00791EDF" w:rsidP="004457F8">
            <w:pPr>
              <w:pStyle w:val="ListParagraph"/>
              <w:numPr>
                <w:ilvl w:val="0"/>
                <w:numId w:val="12"/>
              </w:numPr>
              <w:rPr>
                <w:sz w:val="22"/>
              </w:rPr>
            </w:pPr>
            <w:r w:rsidRPr="00791EDF">
              <w:rPr>
                <w:sz w:val="22"/>
              </w:rPr>
              <w:t>būvmateriāli ar derīgām ražotāja atbilstības deklarācijām tulkotām latviešu valodā</w:t>
            </w:r>
          </w:p>
        </w:tc>
        <w:tc>
          <w:tcPr>
            <w:tcW w:w="3402" w:type="dxa"/>
            <w:vMerge/>
          </w:tcPr>
          <w:p w14:paraId="0CE357CD" w14:textId="77777777" w:rsidR="00791EDF" w:rsidRPr="00791EDF" w:rsidRDefault="00791EDF" w:rsidP="00596218">
            <w:pPr>
              <w:pStyle w:val="ListParagraph"/>
              <w:numPr>
                <w:ilvl w:val="0"/>
                <w:numId w:val="12"/>
              </w:numPr>
              <w:spacing w:after="160" w:line="259" w:lineRule="auto"/>
              <w:rPr>
                <w:sz w:val="22"/>
              </w:rPr>
            </w:pPr>
          </w:p>
        </w:tc>
        <w:tc>
          <w:tcPr>
            <w:tcW w:w="3225" w:type="dxa"/>
          </w:tcPr>
          <w:p w14:paraId="5CA2034F" w14:textId="594A27BD" w:rsidR="00791EDF" w:rsidRPr="00791EDF" w:rsidRDefault="00791EDF" w:rsidP="00596218">
            <w:pPr>
              <w:pStyle w:val="ListParagraph"/>
              <w:numPr>
                <w:ilvl w:val="0"/>
                <w:numId w:val="12"/>
              </w:numPr>
              <w:spacing w:after="160" w:line="259" w:lineRule="auto"/>
              <w:rPr>
                <w:sz w:val="22"/>
              </w:rPr>
            </w:pPr>
            <w:r w:rsidRPr="00791EDF">
              <w:rPr>
                <w:sz w:val="22"/>
              </w:rPr>
              <w:t>shēma par konkrēto izbūves posmu</w:t>
            </w:r>
          </w:p>
          <w:p w14:paraId="5464B915" w14:textId="77777777" w:rsidR="00791EDF" w:rsidRPr="00791EDF" w:rsidRDefault="00791EDF" w:rsidP="00596218">
            <w:pPr>
              <w:pStyle w:val="ListParagraph"/>
              <w:numPr>
                <w:ilvl w:val="0"/>
                <w:numId w:val="12"/>
              </w:numPr>
              <w:spacing w:after="160" w:line="259" w:lineRule="auto"/>
              <w:rPr>
                <w:sz w:val="22"/>
              </w:rPr>
            </w:pPr>
            <w:proofErr w:type="spellStart"/>
            <w:r w:rsidRPr="00791EDF">
              <w:rPr>
                <w:sz w:val="22"/>
              </w:rPr>
              <w:t>fotofiksācija</w:t>
            </w:r>
            <w:proofErr w:type="spellEnd"/>
            <w:r w:rsidRPr="00791EDF">
              <w:rPr>
                <w:sz w:val="22"/>
              </w:rPr>
              <w:t xml:space="preserve"> </w:t>
            </w:r>
          </w:p>
          <w:p w14:paraId="4E65D94C" w14:textId="01382CD0" w:rsidR="00791EDF" w:rsidRPr="00791EDF" w:rsidRDefault="00791EDF" w:rsidP="00FF232F">
            <w:pPr>
              <w:pStyle w:val="ListParagraph"/>
              <w:spacing w:after="160" w:line="259" w:lineRule="auto"/>
              <w:rPr>
                <w:sz w:val="22"/>
              </w:rPr>
            </w:pPr>
          </w:p>
        </w:tc>
      </w:tr>
      <w:tr w:rsidR="00791EDF" w:rsidRPr="00791EDF" w14:paraId="3F64704D" w14:textId="77777777" w:rsidTr="00AB2470">
        <w:tc>
          <w:tcPr>
            <w:tcW w:w="1953" w:type="dxa"/>
          </w:tcPr>
          <w:p w14:paraId="31352250" w14:textId="45A97286" w:rsidR="00791EDF" w:rsidRPr="00791EDF" w:rsidRDefault="00791EDF" w:rsidP="002B6F14">
            <w:pPr>
              <w:rPr>
                <w:b/>
                <w:bCs/>
                <w:i w:val="0"/>
                <w:sz w:val="22"/>
              </w:rPr>
            </w:pPr>
            <w:r w:rsidRPr="00791EDF">
              <w:rPr>
                <w:b/>
                <w:bCs/>
                <w:i w:val="0"/>
                <w:sz w:val="22"/>
              </w:rPr>
              <w:t>Labiekārtošanas darbi (zālāja, asfaltbetonu, bruģakmens utt. atjaunošana)</w:t>
            </w:r>
          </w:p>
        </w:tc>
        <w:tc>
          <w:tcPr>
            <w:tcW w:w="5980" w:type="dxa"/>
          </w:tcPr>
          <w:p w14:paraId="5E723159" w14:textId="4BF2A2C7" w:rsidR="00791EDF" w:rsidRPr="00791EDF" w:rsidRDefault="00791EDF" w:rsidP="002B6F14">
            <w:pPr>
              <w:pStyle w:val="ListParagraph"/>
              <w:numPr>
                <w:ilvl w:val="0"/>
                <w:numId w:val="12"/>
              </w:numPr>
              <w:rPr>
                <w:sz w:val="22"/>
              </w:rPr>
            </w:pPr>
            <w:proofErr w:type="spellStart"/>
            <w:r w:rsidRPr="00791EDF">
              <w:rPr>
                <w:sz w:val="22"/>
              </w:rPr>
              <w:t>fotofiksācija</w:t>
            </w:r>
            <w:proofErr w:type="spellEnd"/>
            <w:r w:rsidRPr="00791EDF">
              <w:rPr>
                <w:sz w:val="22"/>
              </w:rPr>
              <w:t xml:space="preserve"> ar konkrēto darba veidu (ar identificējamiem objektiem, ja tādi ir – ēkas, ielas utt., fotogrāfijas datumam jāsakrīt ar BIS ievadīto ikdienas darbu datumu, bildēm jābūt skaidrām, saprotamām)</w:t>
            </w:r>
          </w:p>
          <w:p w14:paraId="5DDC1ED0" w14:textId="77777777" w:rsidR="00791EDF" w:rsidRPr="00791EDF" w:rsidRDefault="00791EDF" w:rsidP="002B6F14">
            <w:pPr>
              <w:pStyle w:val="ListParagraph"/>
              <w:numPr>
                <w:ilvl w:val="0"/>
                <w:numId w:val="12"/>
              </w:numPr>
              <w:rPr>
                <w:sz w:val="22"/>
              </w:rPr>
            </w:pPr>
            <w:r w:rsidRPr="00791EDF">
              <w:rPr>
                <w:sz w:val="22"/>
              </w:rPr>
              <w:t>shēma ar būvdarbu posmu (atzīmēt uz būvprojekta ĢP, lai ir viegli identificējams posms)</w:t>
            </w:r>
          </w:p>
          <w:p w14:paraId="6096F896" w14:textId="49DE4909" w:rsidR="00791EDF" w:rsidRPr="00791EDF" w:rsidRDefault="00791EDF" w:rsidP="002B6F14">
            <w:pPr>
              <w:pStyle w:val="ListParagraph"/>
              <w:numPr>
                <w:ilvl w:val="0"/>
                <w:numId w:val="12"/>
              </w:numPr>
              <w:rPr>
                <w:sz w:val="22"/>
              </w:rPr>
            </w:pPr>
            <w:r w:rsidRPr="00791EDF">
              <w:rPr>
                <w:sz w:val="22"/>
              </w:rPr>
              <w:t>būvmateriāli ar derīgām ražotāja atbilstības deklarācijām tulkotām latviešu valodā</w:t>
            </w:r>
          </w:p>
        </w:tc>
        <w:tc>
          <w:tcPr>
            <w:tcW w:w="3402" w:type="dxa"/>
            <w:vMerge w:val="restart"/>
          </w:tcPr>
          <w:p w14:paraId="68A69BAC" w14:textId="77777777" w:rsidR="00791EDF" w:rsidRPr="00791EDF" w:rsidRDefault="00791EDF" w:rsidP="00791EDF">
            <w:pPr>
              <w:pStyle w:val="ListParagraph"/>
              <w:spacing w:after="160" w:line="259" w:lineRule="auto"/>
              <w:rPr>
                <w:sz w:val="22"/>
              </w:rPr>
            </w:pPr>
          </w:p>
        </w:tc>
        <w:tc>
          <w:tcPr>
            <w:tcW w:w="3225" w:type="dxa"/>
          </w:tcPr>
          <w:p w14:paraId="1ACB8955" w14:textId="5EAB31E9" w:rsidR="00791EDF" w:rsidRPr="00791EDF" w:rsidRDefault="00791EDF" w:rsidP="002B6F14">
            <w:pPr>
              <w:pStyle w:val="ListParagraph"/>
              <w:numPr>
                <w:ilvl w:val="0"/>
                <w:numId w:val="12"/>
              </w:numPr>
              <w:spacing w:after="160" w:line="259" w:lineRule="auto"/>
              <w:rPr>
                <w:sz w:val="22"/>
              </w:rPr>
            </w:pPr>
            <w:r w:rsidRPr="00791EDF">
              <w:rPr>
                <w:sz w:val="22"/>
              </w:rPr>
              <w:t>shēma par konkrēto izbūves posmu</w:t>
            </w:r>
          </w:p>
          <w:p w14:paraId="0D603881" w14:textId="5AC532A6" w:rsidR="00791EDF" w:rsidRPr="00791EDF" w:rsidRDefault="00791EDF" w:rsidP="002B6F14">
            <w:pPr>
              <w:pStyle w:val="ListParagraph"/>
              <w:numPr>
                <w:ilvl w:val="0"/>
                <w:numId w:val="12"/>
              </w:numPr>
              <w:spacing w:after="160" w:line="259" w:lineRule="auto"/>
              <w:rPr>
                <w:sz w:val="22"/>
              </w:rPr>
            </w:pPr>
            <w:proofErr w:type="spellStart"/>
            <w:r w:rsidRPr="00791EDF">
              <w:rPr>
                <w:sz w:val="22"/>
              </w:rPr>
              <w:t>fotofiksācija</w:t>
            </w:r>
            <w:proofErr w:type="spellEnd"/>
            <w:r w:rsidRPr="00791EDF">
              <w:rPr>
                <w:sz w:val="22"/>
              </w:rPr>
              <w:t xml:space="preserve"> </w:t>
            </w:r>
          </w:p>
        </w:tc>
      </w:tr>
      <w:tr w:rsidR="00791EDF" w:rsidRPr="00791EDF" w14:paraId="5CC31326" w14:textId="77777777" w:rsidTr="00AB2470">
        <w:tc>
          <w:tcPr>
            <w:tcW w:w="1953" w:type="dxa"/>
          </w:tcPr>
          <w:p w14:paraId="486AAB05" w14:textId="1EEB0DC3" w:rsidR="00791EDF" w:rsidRPr="00791EDF" w:rsidRDefault="00791EDF" w:rsidP="002B6F14">
            <w:pPr>
              <w:rPr>
                <w:b/>
                <w:bCs/>
                <w:i w:val="0"/>
                <w:sz w:val="22"/>
              </w:rPr>
            </w:pPr>
            <w:r w:rsidRPr="00791EDF">
              <w:rPr>
                <w:b/>
                <w:bCs/>
                <w:i w:val="0"/>
                <w:sz w:val="22"/>
              </w:rPr>
              <w:t>Cauruļvadu skalošana</w:t>
            </w:r>
          </w:p>
        </w:tc>
        <w:tc>
          <w:tcPr>
            <w:tcW w:w="5980" w:type="dxa"/>
          </w:tcPr>
          <w:p w14:paraId="3F2FAC11" w14:textId="09B5A157" w:rsidR="00791EDF" w:rsidRPr="00791EDF" w:rsidRDefault="00791EDF" w:rsidP="002B6F14">
            <w:pPr>
              <w:pStyle w:val="ListParagraph"/>
              <w:numPr>
                <w:ilvl w:val="0"/>
                <w:numId w:val="12"/>
              </w:numPr>
              <w:rPr>
                <w:sz w:val="22"/>
              </w:rPr>
            </w:pPr>
            <w:r w:rsidRPr="00791EDF">
              <w:rPr>
                <w:sz w:val="22"/>
              </w:rPr>
              <w:t>shēma ar cauruļvadu posmu (atzīmēt uz būvprojekta ĢP, lai ir viegli identificējams posms)</w:t>
            </w:r>
          </w:p>
        </w:tc>
        <w:tc>
          <w:tcPr>
            <w:tcW w:w="3402" w:type="dxa"/>
            <w:vMerge/>
          </w:tcPr>
          <w:p w14:paraId="06F1945E" w14:textId="77777777" w:rsidR="00791EDF" w:rsidRPr="00791EDF" w:rsidRDefault="00791EDF" w:rsidP="00791EDF">
            <w:pPr>
              <w:pStyle w:val="ListParagraph"/>
              <w:spacing w:after="160" w:line="259" w:lineRule="auto"/>
              <w:rPr>
                <w:sz w:val="22"/>
              </w:rPr>
            </w:pPr>
          </w:p>
        </w:tc>
        <w:tc>
          <w:tcPr>
            <w:tcW w:w="3225" w:type="dxa"/>
          </w:tcPr>
          <w:p w14:paraId="22E8EC6F" w14:textId="5AAF0221" w:rsidR="00791EDF" w:rsidRPr="00791EDF" w:rsidRDefault="00791EDF" w:rsidP="002B6F14">
            <w:pPr>
              <w:pStyle w:val="ListParagraph"/>
              <w:numPr>
                <w:ilvl w:val="0"/>
                <w:numId w:val="12"/>
              </w:numPr>
              <w:spacing w:after="160" w:line="259" w:lineRule="auto"/>
              <w:rPr>
                <w:sz w:val="22"/>
              </w:rPr>
            </w:pPr>
            <w:r w:rsidRPr="00791EDF">
              <w:rPr>
                <w:sz w:val="22"/>
              </w:rPr>
              <w:t>shēma par konkrēto izbūves posmu</w:t>
            </w:r>
          </w:p>
        </w:tc>
      </w:tr>
      <w:tr w:rsidR="00791EDF" w:rsidRPr="00791EDF" w14:paraId="345E01A4" w14:textId="77777777" w:rsidTr="00AB2470">
        <w:tc>
          <w:tcPr>
            <w:tcW w:w="1953" w:type="dxa"/>
          </w:tcPr>
          <w:p w14:paraId="0B34FFBC" w14:textId="77777777" w:rsidR="00791EDF" w:rsidRPr="00791EDF" w:rsidRDefault="00791EDF" w:rsidP="002B6F14">
            <w:pPr>
              <w:rPr>
                <w:b/>
                <w:bCs/>
                <w:i w:val="0"/>
                <w:sz w:val="22"/>
              </w:rPr>
            </w:pPr>
            <w:r w:rsidRPr="00791EDF">
              <w:rPr>
                <w:b/>
                <w:bCs/>
                <w:i w:val="0"/>
                <w:sz w:val="22"/>
              </w:rPr>
              <w:t>Hidrauliskā pārbaude</w:t>
            </w:r>
          </w:p>
        </w:tc>
        <w:tc>
          <w:tcPr>
            <w:tcW w:w="5980" w:type="dxa"/>
          </w:tcPr>
          <w:p w14:paraId="0B4386E6" w14:textId="77777777" w:rsidR="00791EDF" w:rsidRPr="00791EDF" w:rsidRDefault="00791EDF" w:rsidP="002B6F14">
            <w:pPr>
              <w:pStyle w:val="ListParagraph"/>
              <w:numPr>
                <w:ilvl w:val="0"/>
                <w:numId w:val="12"/>
              </w:numPr>
              <w:rPr>
                <w:sz w:val="22"/>
              </w:rPr>
            </w:pPr>
            <w:r w:rsidRPr="00791EDF">
              <w:rPr>
                <w:sz w:val="22"/>
              </w:rPr>
              <w:t>pārbaudes akti</w:t>
            </w:r>
          </w:p>
          <w:p w14:paraId="263D2853" w14:textId="36F22650" w:rsidR="00791EDF" w:rsidRPr="00791EDF" w:rsidRDefault="00791EDF" w:rsidP="002B6F14">
            <w:pPr>
              <w:pStyle w:val="ListParagraph"/>
              <w:numPr>
                <w:ilvl w:val="0"/>
                <w:numId w:val="12"/>
              </w:numPr>
              <w:rPr>
                <w:sz w:val="22"/>
              </w:rPr>
            </w:pPr>
            <w:r w:rsidRPr="00791EDF">
              <w:rPr>
                <w:sz w:val="22"/>
              </w:rPr>
              <w:t>attiecīgā posma shēma (atzīmēt uz būvprojekta ĢP, lai ir viegli identificējams posms)</w:t>
            </w:r>
          </w:p>
        </w:tc>
        <w:tc>
          <w:tcPr>
            <w:tcW w:w="3402" w:type="dxa"/>
            <w:vMerge/>
          </w:tcPr>
          <w:p w14:paraId="27CC631E" w14:textId="77777777" w:rsidR="00791EDF" w:rsidRPr="00791EDF" w:rsidRDefault="00791EDF" w:rsidP="00791EDF">
            <w:pPr>
              <w:pStyle w:val="ListParagraph"/>
              <w:spacing w:after="160" w:line="259" w:lineRule="auto"/>
              <w:rPr>
                <w:sz w:val="22"/>
              </w:rPr>
            </w:pPr>
          </w:p>
        </w:tc>
        <w:tc>
          <w:tcPr>
            <w:tcW w:w="3225" w:type="dxa"/>
          </w:tcPr>
          <w:p w14:paraId="1340B49F" w14:textId="699E0887" w:rsidR="00791EDF" w:rsidRPr="00A60778" w:rsidRDefault="00791EDF" w:rsidP="00A60778">
            <w:pPr>
              <w:pStyle w:val="ListParagraph"/>
              <w:numPr>
                <w:ilvl w:val="0"/>
                <w:numId w:val="12"/>
              </w:numPr>
              <w:spacing w:after="160" w:line="259" w:lineRule="auto"/>
              <w:rPr>
                <w:sz w:val="22"/>
              </w:rPr>
            </w:pPr>
            <w:r w:rsidRPr="00791EDF">
              <w:rPr>
                <w:sz w:val="22"/>
              </w:rPr>
              <w:t>shēma par konkrēto izbūves posmu</w:t>
            </w:r>
          </w:p>
        </w:tc>
      </w:tr>
      <w:tr w:rsidR="00791EDF" w:rsidRPr="00791EDF" w14:paraId="5518F1D9" w14:textId="77777777" w:rsidTr="00AB2470">
        <w:tc>
          <w:tcPr>
            <w:tcW w:w="1953" w:type="dxa"/>
          </w:tcPr>
          <w:p w14:paraId="2F55250E" w14:textId="32AC6F8D" w:rsidR="00791EDF" w:rsidRPr="00791EDF" w:rsidRDefault="00791EDF" w:rsidP="002B6F14">
            <w:pPr>
              <w:rPr>
                <w:b/>
                <w:bCs/>
                <w:i w:val="0"/>
                <w:sz w:val="22"/>
              </w:rPr>
            </w:pPr>
            <w:r w:rsidRPr="00791EDF">
              <w:rPr>
                <w:b/>
                <w:bCs/>
                <w:i w:val="0"/>
                <w:sz w:val="22"/>
              </w:rPr>
              <w:t xml:space="preserve">Citi darbi </w:t>
            </w:r>
          </w:p>
        </w:tc>
        <w:tc>
          <w:tcPr>
            <w:tcW w:w="5980" w:type="dxa"/>
          </w:tcPr>
          <w:p w14:paraId="707B5456" w14:textId="2C5469E6" w:rsidR="00791EDF" w:rsidRPr="00791EDF" w:rsidRDefault="00791EDF" w:rsidP="002B6F14">
            <w:pPr>
              <w:pStyle w:val="ListParagraph"/>
              <w:numPr>
                <w:ilvl w:val="0"/>
                <w:numId w:val="12"/>
              </w:numPr>
              <w:rPr>
                <w:sz w:val="22"/>
              </w:rPr>
            </w:pPr>
            <w:proofErr w:type="spellStart"/>
            <w:r w:rsidRPr="00791EDF">
              <w:rPr>
                <w:sz w:val="22"/>
              </w:rPr>
              <w:t>fotofiksācija</w:t>
            </w:r>
            <w:proofErr w:type="spellEnd"/>
            <w:r w:rsidRPr="00791EDF">
              <w:rPr>
                <w:sz w:val="22"/>
              </w:rPr>
              <w:t xml:space="preserve"> ar konkrēto darba veidu (ar identificējamiem objektiem, ja tādi ir – ēkas, ielas utt., fotogrāfijas datumam jāsakrīt ar BIS ievadīto </w:t>
            </w:r>
            <w:r w:rsidRPr="00791EDF">
              <w:rPr>
                <w:sz w:val="22"/>
              </w:rPr>
              <w:lastRenderedPageBreak/>
              <w:t>ikdienas darbu datumu, bildēm jābūt skaidrām, saprotamām)</w:t>
            </w:r>
          </w:p>
        </w:tc>
        <w:tc>
          <w:tcPr>
            <w:tcW w:w="3402" w:type="dxa"/>
            <w:vMerge/>
          </w:tcPr>
          <w:p w14:paraId="02C0F23C" w14:textId="77777777" w:rsidR="00791EDF" w:rsidRPr="00791EDF" w:rsidRDefault="00791EDF" w:rsidP="00791EDF">
            <w:pPr>
              <w:pStyle w:val="ListParagraph"/>
              <w:spacing w:after="160" w:line="259" w:lineRule="auto"/>
              <w:rPr>
                <w:sz w:val="22"/>
              </w:rPr>
            </w:pPr>
          </w:p>
        </w:tc>
        <w:tc>
          <w:tcPr>
            <w:tcW w:w="3225" w:type="dxa"/>
          </w:tcPr>
          <w:p w14:paraId="6EB117E9" w14:textId="67034026" w:rsidR="00791EDF" w:rsidRPr="00791EDF" w:rsidRDefault="00791EDF" w:rsidP="002B6F14">
            <w:pPr>
              <w:pStyle w:val="ListParagraph"/>
              <w:numPr>
                <w:ilvl w:val="0"/>
                <w:numId w:val="12"/>
              </w:numPr>
              <w:spacing w:after="160" w:line="259" w:lineRule="auto"/>
              <w:rPr>
                <w:sz w:val="22"/>
              </w:rPr>
            </w:pPr>
            <w:r w:rsidRPr="00791EDF">
              <w:rPr>
                <w:sz w:val="22"/>
              </w:rPr>
              <w:t>shēma par konkrēto izbūves posmu</w:t>
            </w:r>
          </w:p>
          <w:p w14:paraId="465F67AB" w14:textId="1AEF2F85" w:rsidR="00791EDF" w:rsidRPr="00791EDF" w:rsidRDefault="00791EDF" w:rsidP="002B6F14">
            <w:pPr>
              <w:pStyle w:val="ListParagraph"/>
              <w:spacing w:after="160" w:line="259" w:lineRule="auto"/>
              <w:rPr>
                <w:sz w:val="22"/>
              </w:rPr>
            </w:pPr>
            <w:proofErr w:type="spellStart"/>
            <w:r w:rsidRPr="00791EDF">
              <w:rPr>
                <w:sz w:val="22"/>
              </w:rPr>
              <w:lastRenderedPageBreak/>
              <w:t>fotofiksācija</w:t>
            </w:r>
            <w:proofErr w:type="spellEnd"/>
          </w:p>
        </w:tc>
      </w:tr>
    </w:tbl>
    <w:p w14:paraId="7C6CCF4F" w14:textId="77777777" w:rsidR="00596218" w:rsidRPr="00791EDF" w:rsidRDefault="00596218">
      <w:pPr>
        <w:rPr>
          <w:i w:val="0"/>
          <w:iCs/>
          <w:sz w:val="22"/>
        </w:rPr>
      </w:pPr>
    </w:p>
    <w:sectPr w:rsidR="00596218" w:rsidRPr="00791EDF" w:rsidSect="00CC6EF8">
      <w:headerReference w:type="default" r:id="rId10"/>
      <w:footerReference w:type="default" r:id="rId11"/>
      <w:pgSz w:w="16838" w:h="11906" w:orient="landscape"/>
      <w:pgMar w:top="1134" w:right="1134" w:bottom="1134" w:left="1134"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4CA0" w14:textId="77777777" w:rsidR="00CC6EF8" w:rsidRDefault="00CC6EF8" w:rsidP="00F317F4">
      <w:pPr>
        <w:spacing w:after="0" w:line="240" w:lineRule="auto"/>
      </w:pPr>
      <w:r>
        <w:separator/>
      </w:r>
    </w:p>
  </w:endnote>
  <w:endnote w:type="continuationSeparator" w:id="0">
    <w:p w14:paraId="5A35232C" w14:textId="77777777" w:rsidR="00CC6EF8" w:rsidRDefault="00CC6EF8" w:rsidP="00F3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5AB7" w14:textId="34084D52" w:rsidR="00F50DD2" w:rsidRDefault="00893990" w:rsidP="00D614C8">
    <w:pPr>
      <w:pBdr>
        <w:top w:val="single" w:sz="4" w:space="1" w:color="808080"/>
      </w:pBdr>
      <w:tabs>
        <w:tab w:val="center" w:pos="4153"/>
        <w:tab w:val="right" w:pos="9063"/>
      </w:tabs>
      <w:spacing w:after="200" w:line="276" w:lineRule="auto"/>
      <w:rPr>
        <w:rFonts w:eastAsia="Times New Roman" w:cs="Arial"/>
        <w:i w:val="0"/>
        <w:iCs/>
        <w:color w:val="808080"/>
        <w:szCs w:val="24"/>
        <w:lang w:eastAsia="lv-LV"/>
      </w:rPr>
    </w:pPr>
    <w:r>
      <w:rPr>
        <w:rFonts w:eastAsia="Times New Roman" w:cs="Arial"/>
        <w:i w:val="0"/>
        <w:iCs/>
        <w:color w:val="808080"/>
        <w:szCs w:val="24"/>
        <w:lang w:eastAsia="lv-LV"/>
      </w:rPr>
      <w:t xml:space="preserve">AS”RĪGAS SILTUMS”                                                                                  </w:t>
    </w:r>
    <w:r w:rsidR="009F5FAE">
      <w:rPr>
        <w:rFonts w:eastAsia="Times New Roman" w:cs="Arial"/>
        <w:i w:val="0"/>
        <w:iCs/>
        <w:color w:val="808080"/>
        <w:szCs w:val="24"/>
        <w:lang w:eastAsia="lv-LV"/>
      </w:rPr>
      <w:tab/>
      <w:t>08.02.2024.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5531" w14:textId="4425C2A5" w:rsidR="009F5FAE" w:rsidRDefault="009F5FAE" w:rsidP="00D614C8">
    <w:pPr>
      <w:pBdr>
        <w:top w:val="single" w:sz="4" w:space="1" w:color="808080"/>
      </w:pBdr>
      <w:tabs>
        <w:tab w:val="center" w:pos="4153"/>
        <w:tab w:val="right" w:pos="9063"/>
      </w:tabs>
      <w:spacing w:after="200" w:line="276" w:lineRule="auto"/>
      <w:rPr>
        <w:rFonts w:eastAsia="Times New Roman" w:cs="Arial"/>
        <w:i w:val="0"/>
        <w:iCs/>
        <w:color w:val="808080"/>
        <w:szCs w:val="24"/>
        <w:lang w:eastAsia="lv-LV"/>
      </w:rPr>
    </w:pPr>
    <w:r>
      <w:rPr>
        <w:rFonts w:eastAsia="Times New Roman" w:cs="Arial"/>
        <w:i w:val="0"/>
        <w:iCs/>
        <w:color w:val="808080"/>
        <w:szCs w:val="24"/>
        <w:lang w:eastAsia="lv-LV"/>
      </w:rPr>
      <w:t xml:space="preserve">AS”RĪGAS SILTUMS”                                                                                  </w:t>
    </w:r>
    <w:r>
      <w:rPr>
        <w:rFonts w:eastAsia="Times New Roman" w:cs="Arial"/>
        <w:i w:val="0"/>
        <w:iCs/>
        <w:color w:val="808080"/>
        <w:szCs w:val="24"/>
        <w:lang w:eastAsia="lv-LV"/>
      </w:rPr>
      <w:tab/>
    </w:r>
    <w:r>
      <w:rPr>
        <w:rFonts w:eastAsia="Times New Roman" w:cs="Arial"/>
        <w:i w:val="0"/>
        <w:iCs/>
        <w:color w:val="808080"/>
        <w:szCs w:val="24"/>
        <w:lang w:eastAsia="lv-LV"/>
      </w:rPr>
      <w:tab/>
    </w:r>
    <w:r>
      <w:rPr>
        <w:rFonts w:eastAsia="Times New Roman" w:cs="Arial"/>
        <w:i w:val="0"/>
        <w:iCs/>
        <w:color w:val="808080"/>
        <w:szCs w:val="24"/>
        <w:lang w:eastAsia="lv-LV"/>
      </w:rPr>
      <w:tab/>
    </w:r>
    <w:r>
      <w:rPr>
        <w:rFonts w:eastAsia="Times New Roman" w:cs="Arial"/>
        <w:i w:val="0"/>
        <w:iCs/>
        <w:color w:val="808080"/>
        <w:szCs w:val="24"/>
        <w:lang w:eastAsia="lv-LV"/>
      </w:rPr>
      <w:tab/>
    </w:r>
    <w:r>
      <w:rPr>
        <w:rFonts w:eastAsia="Times New Roman" w:cs="Arial"/>
        <w:i w:val="0"/>
        <w:iCs/>
        <w:color w:val="808080"/>
        <w:szCs w:val="24"/>
        <w:lang w:eastAsia="lv-LV"/>
      </w:rPr>
      <w:tab/>
    </w:r>
    <w:r>
      <w:rPr>
        <w:rFonts w:eastAsia="Times New Roman" w:cs="Arial"/>
        <w:i w:val="0"/>
        <w:iCs/>
        <w:color w:val="808080"/>
        <w:szCs w:val="24"/>
        <w:lang w:eastAsia="lv-LV"/>
      </w:rPr>
      <w:tab/>
    </w:r>
    <w:r>
      <w:rPr>
        <w:rFonts w:eastAsia="Times New Roman" w:cs="Arial"/>
        <w:i w:val="0"/>
        <w:iCs/>
        <w:color w:val="808080"/>
        <w:szCs w:val="24"/>
        <w:lang w:eastAsia="lv-LV"/>
      </w:rPr>
      <w:tab/>
      <w:t>08.02.2024.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BE737" w14:textId="77777777" w:rsidR="00CC6EF8" w:rsidRDefault="00CC6EF8" w:rsidP="00F317F4">
      <w:pPr>
        <w:spacing w:after="0" w:line="240" w:lineRule="auto"/>
      </w:pPr>
      <w:r>
        <w:separator/>
      </w:r>
    </w:p>
  </w:footnote>
  <w:footnote w:type="continuationSeparator" w:id="0">
    <w:p w14:paraId="5445E5BB" w14:textId="77777777" w:rsidR="00CC6EF8" w:rsidRDefault="00CC6EF8" w:rsidP="00F31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88A3" w14:textId="5DEAE1BD" w:rsidR="00624F2C" w:rsidRPr="007078E2" w:rsidRDefault="00624F2C" w:rsidP="00624F2C">
    <w:pPr>
      <w:pBdr>
        <w:bottom w:val="single" w:sz="4" w:space="1" w:color="808080"/>
      </w:pBdr>
      <w:tabs>
        <w:tab w:val="left" w:pos="4153"/>
        <w:tab w:val="right" w:pos="8306"/>
      </w:tabs>
      <w:spacing w:after="0" w:line="240" w:lineRule="auto"/>
      <w:rPr>
        <w:rFonts w:eastAsia="Times New Roman" w:cs="Arial"/>
        <w:i w:val="0"/>
        <w:color w:val="7F7F7F"/>
        <w:szCs w:val="24"/>
        <w:lang w:eastAsia="lv-LV"/>
      </w:rPr>
    </w:pPr>
    <w:r w:rsidRPr="00624F2C">
      <w:rPr>
        <w:rFonts w:eastAsia="Times New Roman" w:cs="Arial"/>
        <w:i w:val="0"/>
        <w:color w:val="808080"/>
        <w:szCs w:val="24"/>
        <w:lang w:eastAsia="lv-LV"/>
      </w:rPr>
      <w:t>Vadlīnijas būvniecības informācijas sistēmā (BIS) ievadāmo datu apjomam</w:t>
    </w:r>
    <w:r>
      <w:rPr>
        <w:rFonts w:eastAsia="Times New Roman" w:cs="Arial"/>
        <w:i w:val="0"/>
        <w:color w:val="808080"/>
        <w:szCs w:val="24"/>
        <w:lang w:eastAsia="lv-LV"/>
      </w:rPr>
      <w:tab/>
    </w:r>
    <w:r>
      <w:rPr>
        <w:rFonts w:eastAsia="Times New Roman" w:cs="Arial"/>
        <w:i w:val="0"/>
        <w:color w:val="808080"/>
        <w:szCs w:val="24"/>
        <w:lang w:eastAsia="lv-LV"/>
      </w:rPr>
      <w:tab/>
    </w:r>
    <w:r w:rsidRPr="00624F2C">
      <w:rPr>
        <w:rFonts w:eastAsia="Times New Roman" w:cs="Arial"/>
        <w:i w:val="0"/>
        <w:color w:val="808080"/>
        <w:szCs w:val="24"/>
        <w:lang w:eastAsia="lv-LV"/>
      </w:rPr>
      <w:t xml:space="preserve"> </w:t>
    </w:r>
    <w:r w:rsidRPr="007078E2">
      <w:rPr>
        <w:rFonts w:eastAsia="Times New Roman" w:cs="Arial"/>
        <w:i w:val="0"/>
        <w:color w:val="7F7F7F"/>
        <w:szCs w:val="24"/>
        <w:lang w:eastAsia="lv-LV"/>
      </w:rPr>
      <w:fldChar w:fldCharType="begin"/>
    </w:r>
    <w:r w:rsidRPr="007078E2">
      <w:rPr>
        <w:rFonts w:eastAsia="Times New Roman" w:cs="Arial"/>
        <w:i w:val="0"/>
        <w:color w:val="7F7F7F"/>
        <w:szCs w:val="24"/>
        <w:lang w:eastAsia="lv-LV"/>
      </w:rPr>
      <w:instrText>PAGE   \* MERGEFORMAT</w:instrText>
    </w:r>
    <w:r w:rsidRPr="007078E2">
      <w:rPr>
        <w:rFonts w:eastAsia="Times New Roman" w:cs="Arial"/>
        <w:i w:val="0"/>
        <w:color w:val="7F7F7F"/>
        <w:szCs w:val="24"/>
        <w:lang w:eastAsia="lv-LV"/>
      </w:rPr>
      <w:fldChar w:fldCharType="separate"/>
    </w:r>
    <w:r>
      <w:rPr>
        <w:rFonts w:eastAsia="Times New Roman" w:cs="Arial"/>
        <w:i w:val="0"/>
        <w:color w:val="7F7F7F"/>
        <w:szCs w:val="24"/>
        <w:lang w:eastAsia="lv-LV"/>
      </w:rPr>
      <w:t>3</w:t>
    </w:r>
    <w:r w:rsidRPr="007078E2">
      <w:rPr>
        <w:rFonts w:eastAsia="Times New Roman" w:cs="Arial"/>
        <w:i w:val="0"/>
        <w:color w:val="7F7F7F"/>
        <w:szCs w:val="24"/>
        <w:lang w:eastAsia="lv-LV"/>
      </w:rPr>
      <w:fldChar w:fldCharType="end"/>
    </w:r>
    <w:r w:rsidRPr="007078E2">
      <w:rPr>
        <w:rFonts w:eastAsia="Times New Roman" w:cs="Arial"/>
        <w:i w:val="0"/>
        <w:color w:val="7F7F7F"/>
        <w:szCs w:val="24"/>
        <w:lang w:eastAsia="lv-LV"/>
      </w:rPr>
      <w:t>(</w:t>
    </w:r>
    <w:r>
      <w:rPr>
        <w:rFonts w:eastAsia="Times New Roman" w:cs="Arial"/>
        <w:i w:val="0"/>
        <w:color w:val="7F7F7F"/>
        <w:szCs w:val="24"/>
        <w:lang w:eastAsia="lv-LV"/>
      </w:rPr>
      <w:t>11</w:t>
    </w:r>
    <w:r w:rsidRPr="007078E2">
      <w:rPr>
        <w:rFonts w:eastAsia="Times New Roman" w:cs="Arial"/>
        <w:i w:val="0"/>
        <w:color w:val="7F7F7F"/>
        <w:szCs w:val="24"/>
        <w:lang w:eastAsia="lv-LV"/>
      </w:rPr>
      <w:t>)</w:t>
    </w:r>
  </w:p>
  <w:p w14:paraId="2273A0FC" w14:textId="4D1381DF" w:rsidR="007078E2" w:rsidRPr="007078E2" w:rsidRDefault="00624F2C" w:rsidP="00624F2C">
    <w:pPr>
      <w:pBdr>
        <w:bottom w:val="single" w:sz="4" w:space="1" w:color="808080"/>
      </w:pBdr>
      <w:tabs>
        <w:tab w:val="left" w:pos="4153"/>
        <w:tab w:val="right" w:pos="8306"/>
      </w:tabs>
      <w:spacing w:after="0" w:line="240" w:lineRule="auto"/>
      <w:rPr>
        <w:rFonts w:eastAsia="Times New Roman" w:cs="Arial"/>
        <w:i w:val="0"/>
        <w:color w:val="7F7F7F"/>
        <w:szCs w:val="24"/>
        <w:lang w:eastAsia="lv-LV"/>
      </w:rPr>
    </w:pPr>
    <w:r w:rsidRPr="00624F2C">
      <w:rPr>
        <w:rFonts w:eastAsia="Times New Roman" w:cs="Arial"/>
        <w:i w:val="0"/>
        <w:color w:val="808080"/>
        <w:szCs w:val="24"/>
        <w:lang w:eastAsia="lv-LV"/>
      </w:rPr>
      <w:t>un saturam</w:t>
    </w:r>
    <w:r w:rsidR="007078E2" w:rsidRPr="007078E2">
      <w:rPr>
        <w:rFonts w:eastAsia="Times New Roman" w:cs="Arial"/>
        <w:i w:val="0"/>
        <w:color w:val="808080"/>
        <w:szCs w:val="24"/>
        <w:lang w:eastAsia="lv-LV"/>
      </w:rPr>
      <w:t xml:space="preserve"> </w:t>
    </w:r>
    <w:r w:rsidR="007078E2" w:rsidRPr="007078E2">
      <w:rPr>
        <w:rFonts w:eastAsia="Times New Roman" w:cs="Arial"/>
        <w:i w:val="0"/>
        <w:color w:val="808080"/>
        <w:szCs w:val="24"/>
        <w:lang w:eastAsia="lv-LV"/>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BD71" w14:textId="0773A427" w:rsidR="008F0251" w:rsidRPr="007078E2" w:rsidRDefault="008F0251" w:rsidP="00624F2C">
    <w:pPr>
      <w:pBdr>
        <w:bottom w:val="single" w:sz="4" w:space="1" w:color="808080"/>
      </w:pBdr>
      <w:tabs>
        <w:tab w:val="left" w:pos="4153"/>
        <w:tab w:val="right" w:pos="8306"/>
      </w:tabs>
      <w:spacing w:after="0" w:line="240" w:lineRule="auto"/>
      <w:rPr>
        <w:rFonts w:eastAsia="Times New Roman" w:cs="Arial"/>
        <w:i w:val="0"/>
        <w:color w:val="7F7F7F"/>
        <w:szCs w:val="24"/>
        <w:lang w:eastAsia="lv-LV"/>
      </w:rPr>
    </w:pPr>
    <w:r w:rsidRPr="00624F2C">
      <w:rPr>
        <w:rFonts w:eastAsia="Times New Roman" w:cs="Arial"/>
        <w:i w:val="0"/>
        <w:color w:val="808080"/>
        <w:szCs w:val="24"/>
        <w:lang w:eastAsia="lv-LV"/>
      </w:rPr>
      <w:t>Vadlīnijas būvniecības informācijas sistēmā (BIS) ievadāmo datu apjomam</w:t>
    </w:r>
    <w:r w:rsidRPr="008F0251">
      <w:t xml:space="preserve"> </w:t>
    </w:r>
    <w:r w:rsidRPr="008F0251">
      <w:rPr>
        <w:rFonts w:eastAsia="Times New Roman" w:cs="Arial"/>
        <w:i w:val="0"/>
        <w:color w:val="808080"/>
        <w:szCs w:val="24"/>
        <w:lang w:eastAsia="lv-LV"/>
      </w:rPr>
      <w:t>un saturam</w:t>
    </w:r>
    <w:r>
      <w:rPr>
        <w:rFonts w:eastAsia="Times New Roman" w:cs="Arial"/>
        <w:i w:val="0"/>
        <w:color w:val="808080"/>
        <w:szCs w:val="24"/>
        <w:lang w:eastAsia="lv-LV"/>
      </w:rPr>
      <w:tab/>
    </w:r>
    <w:r>
      <w:rPr>
        <w:rFonts w:eastAsia="Times New Roman" w:cs="Arial"/>
        <w:i w:val="0"/>
        <w:color w:val="808080"/>
        <w:szCs w:val="24"/>
        <w:lang w:eastAsia="lv-LV"/>
      </w:rPr>
      <w:tab/>
    </w:r>
    <w:r>
      <w:rPr>
        <w:rFonts w:eastAsia="Times New Roman" w:cs="Arial"/>
        <w:i w:val="0"/>
        <w:color w:val="808080"/>
        <w:szCs w:val="24"/>
        <w:lang w:eastAsia="lv-LV"/>
      </w:rPr>
      <w:tab/>
    </w:r>
    <w:r>
      <w:rPr>
        <w:rFonts w:eastAsia="Times New Roman" w:cs="Arial"/>
        <w:i w:val="0"/>
        <w:color w:val="808080"/>
        <w:szCs w:val="24"/>
        <w:lang w:eastAsia="lv-LV"/>
      </w:rPr>
      <w:tab/>
    </w:r>
    <w:r>
      <w:rPr>
        <w:rFonts w:eastAsia="Times New Roman" w:cs="Arial"/>
        <w:i w:val="0"/>
        <w:color w:val="808080"/>
        <w:szCs w:val="24"/>
        <w:lang w:eastAsia="lv-LV"/>
      </w:rPr>
      <w:tab/>
    </w:r>
    <w:r>
      <w:rPr>
        <w:rFonts w:eastAsia="Times New Roman" w:cs="Arial"/>
        <w:i w:val="0"/>
        <w:color w:val="808080"/>
        <w:szCs w:val="24"/>
        <w:lang w:eastAsia="lv-LV"/>
      </w:rPr>
      <w:tab/>
    </w:r>
    <w:r>
      <w:rPr>
        <w:rFonts w:eastAsia="Times New Roman" w:cs="Arial"/>
        <w:i w:val="0"/>
        <w:color w:val="808080"/>
        <w:szCs w:val="24"/>
        <w:lang w:eastAsia="lv-LV"/>
      </w:rPr>
      <w:tab/>
    </w:r>
    <w:r w:rsidRPr="00624F2C">
      <w:rPr>
        <w:rFonts w:eastAsia="Times New Roman" w:cs="Arial"/>
        <w:i w:val="0"/>
        <w:color w:val="808080"/>
        <w:szCs w:val="24"/>
        <w:lang w:eastAsia="lv-LV"/>
      </w:rPr>
      <w:t xml:space="preserve"> </w:t>
    </w:r>
    <w:r w:rsidRPr="007078E2">
      <w:rPr>
        <w:rFonts w:eastAsia="Times New Roman" w:cs="Arial"/>
        <w:i w:val="0"/>
        <w:color w:val="7F7F7F"/>
        <w:szCs w:val="24"/>
        <w:lang w:eastAsia="lv-LV"/>
      </w:rPr>
      <w:fldChar w:fldCharType="begin"/>
    </w:r>
    <w:r w:rsidRPr="007078E2">
      <w:rPr>
        <w:rFonts w:eastAsia="Times New Roman" w:cs="Arial"/>
        <w:i w:val="0"/>
        <w:color w:val="7F7F7F"/>
        <w:szCs w:val="24"/>
        <w:lang w:eastAsia="lv-LV"/>
      </w:rPr>
      <w:instrText>PAGE   \* MERGEFORMAT</w:instrText>
    </w:r>
    <w:r w:rsidRPr="007078E2">
      <w:rPr>
        <w:rFonts w:eastAsia="Times New Roman" w:cs="Arial"/>
        <w:i w:val="0"/>
        <w:color w:val="7F7F7F"/>
        <w:szCs w:val="24"/>
        <w:lang w:eastAsia="lv-LV"/>
      </w:rPr>
      <w:fldChar w:fldCharType="separate"/>
    </w:r>
    <w:r>
      <w:rPr>
        <w:rFonts w:eastAsia="Times New Roman" w:cs="Arial"/>
        <w:i w:val="0"/>
        <w:color w:val="7F7F7F"/>
        <w:szCs w:val="24"/>
        <w:lang w:eastAsia="lv-LV"/>
      </w:rPr>
      <w:t>3</w:t>
    </w:r>
    <w:r w:rsidRPr="007078E2">
      <w:rPr>
        <w:rFonts w:eastAsia="Times New Roman" w:cs="Arial"/>
        <w:i w:val="0"/>
        <w:color w:val="7F7F7F"/>
        <w:szCs w:val="24"/>
        <w:lang w:eastAsia="lv-LV"/>
      </w:rPr>
      <w:fldChar w:fldCharType="end"/>
    </w:r>
    <w:r w:rsidRPr="007078E2">
      <w:rPr>
        <w:rFonts w:eastAsia="Times New Roman" w:cs="Arial"/>
        <w:i w:val="0"/>
        <w:color w:val="7F7F7F"/>
        <w:szCs w:val="24"/>
        <w:lang w:eastAsia="lv-LV"/>
      </w:rPr>
      <w:t>(</w:t>
    </w:r>
    <w:r>
      <w:rPr>
        <w:rFonts w:eastAsia="Times New Roman" w:cs="Arial"/>
        <w:i w:val="0"/>
        <w:color w:val="7F7F7F"/>
        <w:szCs w:val="24"/>
        <w:lang w:eastAsia="lv-LV"/>
      </w:rPr>
      <w:t>11</w:t>
    </w:r>
    <w:r w:rsidRPr="007078E2">
      <w:rPr>
        <w:rFonts w:eastAsia="Times New Roman" w:cs="Arial"/>
        <w:i w:val="0"/>
        <w:color w:val="7F7F7F"/>
        <w:szCs w:val="24"/>
        <w:lang w:eastAsia="lv-LV"/>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F4E"/>
    <w:multiLevelType w:val="hybridMultilevel"/>
    <w:tmpl w:val="9DE034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2D0399"/>
    <w:multiLevelType w:val="multilevel"/>
    <w:tmpl w:val="AA0630D8"/>
    <w:lvl w:ilvl="0">
      <w:start w:val="1"/>
      <w:numFmt w:val="decimal"/>
      <w:lvlText w:val="%1."/>
      <w:lvlJc w:val="left"/>
      <w:pPr>
        <w:ind w:left="720" w:hanging="360"/>
      </w:pPr>
      <w:rPr>
        <w:b w:val="0"/>
        <w:bCs w:val="0"/>
        <w:i w:val="0"/>
        <w:iCs/>
      </w:rPr>
    </w:lvl>
    <w:lvl w:ilvl="1">
      <w:start w:val="1"/>
      <w:numFmt w:val="decimal"/>
      <w:isLgl/>
      <w:lvlText w:val="%1.%2."/>
      <w:lvlJc w:val="left"/>
      <w:pPr>
        <w:ind w:left="1080" w:hanging="720"/>
      </w:pPr>
      <w:rPr>
        <w:rFonts w:cs="Times New Roman" w:hint="default"/>
        <w:b w:val="0"/>
        <w:bCs w:val="0"/>
        <w:i w:val="0"/>
        <w:i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185120C7"/>
    <w:multiLevelType w:val="hybridMultilevel"/>
    <w:tmpl w:val="7ACC54DA"/>
    <w:lvl w:ilvl="0" w:tplc="4760BD60">
      <w:start w:val="1"/>
      <w:numFmt w:val="decimal"/>
      <w:lvlText w:val="%1."/>
      <w:lvlJc w:val="righ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3" w15:restartNumberingAfterBreak="0">
    <w:nsid w:val="2830729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D55903"/>
    <w:multiLevelType w:val="multilevel"/>
    <w:tmpl w:val="A81EF7B2"/>
    <w:lvl w:ilvl="0">
      <w:start w:val="1"/>
      <w:numFmt w:val="decimal"/>
      <w:lvlText w:val="(%1)"/>
      <w:lvlJc w:val="righ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CE1FF9"/>
    <w:multiLevelType w:val="hybridMultilevel"/>
    <w:tmpl w:val="B11E59F8"/>
    <w:lvl w:ilvl="0" w:tplc="04260001">
      <w:start w:val="1"/>
      <w:numFmt w:val="bullet"/>
      <w:lvlText w:val=""/>
      <w:lvlJc w:val="left"/>
      <w:pPr>
        <w:ind w:left="720" w:hanging="360"/>
      </w:pPr>
      <w:rPr>
        <w:rFonts w:ascii="Symbol" w:hAnsi="Symbol" w:hint="default"/>
      </w:rPr>
    </w:lvl>
    <w:lvl w:ilvl="1" w:tplc="D9005F7E">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585D16"/>
    <w:multiLevelType w:val="hybridMultilevel"/>
    <w:tmpl w:val="BE62419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 w15:restartNumberingAfterBreak="0">
    <w:nsid w:val="4C4A7A8A"/>
    <w:multiLevelType w:val="multilevel"/>
    <w:tmpl w:val="D4625012"/>
    <w:lvl w:ilvl="0">
      <w:start w:val="2"/>
      <w:numFmt w:val="decimal"/>
      <w:lvlText w:val="(%1)"/>
      <w:lvlJc w:val="righ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F0213D"/>
    <w:multiLevelType w:val="multilevel"/>
    <w:tmpl w:val="C060A744"/>
    <w:lvl w:ilvl="0">
      <w:start w:val="13"/>
      <w:numFmt w:val="decimal"/>
      <w:lvlText w:val="%1."/>
      <w:lvlJc w:val="left"/>
      <w:pPr>
        <w:ind w:left="525" w:hanging="525"/>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9" w15:restartNumberingAfterBreak="0">
    <w:nsid w:val="51445A0A"/>
    <w:multiLevelType w:val="hybridMultilevel"/>
    <w:tmpl w:val="16843C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23D3424"/>
    <w:multiLevelType w:val="hybridMultilevel"/>
    <w:tmpl w:val="7EF4C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832B7D"/>
    <w:multiLevelType w:val="hybridMultilevel"/>
    <w:tmpl w:val="475641F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5AD7372A"/>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AE53C7"/>
    <w:multiLevelType w:val="hybridMultilevel"/>
    <w:tmpl w:val="8C6EC5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E90BF6"/>
    <w:multiLevelType w:val="hybridMultilevel"/>
    <w:tmpl w:val="FB90565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5" w15:restartNumberingAfterBreak="0">
    <w:nsid w:val="692F7763"/>
    <w:multiLevelType w:val="hybridMultilevel"/>
    <w:tmpl w:val="B5D4F36A"/>
    <w:lvl w:ilvl="0" w:tplc="6420C05A">
      <w:numFmt w:val="bullet"/>
      <w:lvlText w:val="-"/>
      <w:lvlJc w:val="left"/>
      <w:pPr>
        <w:ind w:left="1494" w:hanging="360"/>
      </w:pPr>
      <w:rPr>
        <w:rFonts w:ascii="Arial" w:eastAsia="Calibri" w:hAnsi="Arial" w:cs="Aria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6" w15:restartNumberingAfterBreak="0">
    <w:nsid w:val="6B9507C3"/>
    <w:multiLevelType w:val="multilevel"/>
    <w:tmpl w:val="A81EF7B2"/>
    <w:lvl w:ilvl="0">
      <w:start w:val="1"/>
      <w:numFmt w:val="decimal"/>
      <w:lvlText w:val="(%1)"/>
      <w:lvlJc w:val="righ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092D20"/>
    <w:multiLevelType w:val="hybridMultilevel"/>
    <w:tmpl w:val="C86EB3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F0F62A7"/>
    <w:multiLevelType w:val="hybridMultilevel"/>
    <w:tmpl w:val="CA4429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FCE0D3E"/>
    <w:multiLevelType w:val="hybridMultilevel"/>
    <w:tmpl w:val="83802C1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70C04CC0"/>
    <w:multiLevelType w:val="hybridMultilevel"/>
    <w:tmpl w:val="81040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EEE561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0425145">
    <w:abstractNumId w:val="1"/>
  </w:num>
  <w:num w:numId="2" w16cid:durableId="1419013870">
    <w:abstractNumId w:val="8"/>
  </w:num>
  <w:num w:numId="3" w16cid:durableId="30541487">
    <w:abstractNumId w:val="20"/>
  </w:num>
  <w:num w:numId="4" w16cid:durableId="1598712271">
    <w:abstractNumId w:val="15"/>
  </w:num>
  <w:num w:numId="5" w16cid:durableId="1694459990">
    <w:abstractNumId w:val="14"/>
  </w:num>
  <w:num w:numId="6" w16cid:durableId="1524199032">
    <w:abstractNumId w:val="6"/>
  </w:num>
  <w:num w:numId="7" w16cid:durableId="660624738">
    <w:abstractNumId w:val="9"/>
  </w:num>
  <w:num w:numId="8" w16cid:durableId="1774932259">
    <w:abstractNumId w:val="18"/>
  </w:num>
  <w:num w:numId="9" w16cid:durableId="760687237">
    <w:abstractNumId w:val="13"/>
  </w:num>
  <w:num w:numId="10" w16cid:durableId="33502927">
    <w:abstractNumId w:val="10"/>
  </w:num>
  <w:num w:numId="11" w16cid:durableId="64880989">
    <w:abstractNumId w:val="17"/>
  </w:num>
  <w:num w:numId="12" w16cid:durableId="1519588379">
    <w:abstractNumId w:val="5"/>
  </w:num>
  <w:num w:numId="13" w16cid:durableId="293023071">
    <w:abstractNumId w:val="11"/>
  </w:num>
  <w:num w:numId="14" w16cid:durableId="924387644">
    <w:abstractNumId w:val="0"/>
  </w:num>
  <w:num w:numId="15" w16cid:durableId="1793858785">
    <w:abstractNumId w:val="2"/>
  </w:num>
  <w:num w:numId="16" w16cid:durableId="1210990314">
    <w:abstractNumId w:val="12"/>
  </w:num>
  <w:num w:numId="17" w16cid:durableId="1009336487">
    <w:abstractNumId w:val="21"/>
  </w:num>
  <w:num w:numId="18" w16cid:durableId="2045670640">
    <w:abstractNumId w:val="16"/>
  </w:num>
  <w:num w:numId="19" w16cid:durableId="337121928">
    <w:abstractNumId w:val="4"/>
  </w:num>
  <w:num w:numId="20" w16cid:durableId="2016565606">
    <w:abstractNumId w:val="3"/>
  </w:num>
  <w:num w:numId="21" w16cid:durableId="310334577">
    <w:abstractNumId w:val="7"/>
  </w:num>
  <w:num w:numId="22" w16cid:durableId="9143619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F4"/>
    <w:rsid w:val="00011BD3"/>
    <w:rsid w:val="0007056D"/>
    <w:rsid w:val="000B1EF8"/>
    <w:rsid w:val="000E4193"/>
    <w:rsid w:val="00125471"/>
    <w:rsid w:val="00132B19"/>
    <w:rsid w:val="00172A60"/>
    <w:rsid w:val="00175DB6"/>
    <w:rsid w:val="001836C6"/>
    <w:rsid w:val="00194AD7"/>
    <w:rsid w:val="00267F19"/>
    <w:rsid w:val="00274360"/>
    <w:rsid w:val="00295D48"/>
    <w:rsid w:val="002B6F14"/>
    <w:rsid w:val="002E3901"/>
    <w:rsid w:val="00305B0D"/>
    <w:rsid w:val="00322A7C"/>
    <w:rsid w:val="00355F74"/>
    <w:rsid w:val="00357977"/>
    <w:rsid w:val="00436CD7"/>
    <w:rsid w:val="004457F8"/>
    <w:rsid w:val="00450DBB"/>
    <w:rsid w:val="00481CFB"/>
    <w:rsid w:val="004C059C"/>
    <w:rsid w:val="004E0E4F"/>
    <w:rsid w:val="004F1A5E"/>
    <w:rsid w:val="00516499"/>
    <w:rsid w:val="0054228A"/>
    <w:rsid w:val="00547F10"/>
    <w:rsid w:val="005547C2"/>
    <w:rsid w:val="00570955"/>
    <w:rsid w:val="00572E03"/>
    <w:rsid w:val="00585F6E"/>
    <w:rsid w:val="00596218"/>
    <w:rsid w:val="005A20BA"/>
    <w:rsid w:val="005A6099"/>
    <w:rsid w:val="005A708A"/>
    <w:rsid w:val="005B4CA2"/>
    <w:rsid w:val="00624F2C"/>
    <w:rsid w:val="00640DF5"/>
    <w:rsid w:val="00670CB5"/>
    <w:rsid w:val="00681E04"/>
    <w:rsid w:val="006A4A5B"/>
    <w:rsid w:val="006D73D7"/>
    <w:rsid w:val="006E3D91"/>
    <w:rsid w:val="006F283E"/>
    <w:rsid w:val="006F5914"/>
    <w:rsid w:val="0070508B"/>
    <w:rsid w:val="007078E2"/>
    <w:rsid w:val="0077664B"/>
    <w:rsid w:val="007878F2"/>
    <w:rsid w:val="0079045F"/>
    <w:rsid w:val="00791EDF"/>
    <w:rsid w:val="007E518C"/>
    <w:rsid w:val="00800C7A"/>
    <w:rsid w:val="00802C24"/>
    <w:rsid w:val="00870B50"/>
    <w:rsid w:val="00893990"/>
    <w:rsid w:val="00894EE3"/>
    <w:rsid w:val="008B40C0"/>
    <w:rsid w:val="008F0251"/>
    <w:rsid w:val="00974970"/>
    <w:rsid w:val="009805A4"/>
    <w:rsid w:val="00980954"/>
    <w:rsid w:val="009F1395"/>
    <w:rsid w:val="009F5FAE"/>
    <w:rsid w:val="00A03DB1"/>
    <w:rsid w:val="00A14135"/>
    <w:rsid w:val="00A43D7E"/>
    <w:rsid w:val="00A60778"/>
    <w:rsid w:val="00A76310"/>
    <w:rsid w:val="00A76622"/>
    <w:rsid w:val="00A83B19"/>
    <w:rsid w:val="00A85AEF"/>
    <w:rsid w:val="00AB1BD9"/>
    <w:rsid w:val="00AB2470"/>
    <w:rsid w:val="00AB6645"/>
    <w:rsid w:val="00AC4C03"/>
    <w:rsid w:val="00BA0C29"/>
    <w:rsid w:val="00BA6BCB"/>
    <w:rsid w:val="00C44AD4"/>
    <w:rsid w:val="00C62292"/>
    <w:rsid w:val="00C655FC"/>
    <w:rsid w:val="00C9477A"/>
    <w:rsid w:val="00CC6EF8"/>
    <w:rsid w:val="00CE71FC"/>
    <w:rsid w:val="00D122B6"/>
    <w:rsid w:val="00D2106E"/>
    <w:rsid w:val="00D440C4"/>
    <w:rsid w:val="00DB0F76"/>
    <w:rsid w:val="00DB18E8"/>
    <w:rsid w:val="00E00B89"/>
    <w:rsid w:val="00E0300B"/>
    <w:rsid w:val="00E37A4A"/>
    <w:rsid w:val="00E44D74"/>
    <w:rsid w:val="00ED09F1"/>
    <w:rsid w:val="00EE0BC3"/>
    <w:rsid w:val="00EE7F8A"/>
    <w:rsid w:val="00F317F4"/>
    <w:rsid w:val="00F50DD2"/>
    <w:rsid w:val="00F52D55"/>
    <w:rsid w:val="00F617C8"/>
    <w:rsid w:val="00FA4C40"/>
    <w:rsid w:val="00FD577F"/>
    <w:rsid w:val="00FE2CFE"/>
    <w:rsid w:val="00FF2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31451"/>
  <w15:chartTrackingRefBased/>
  <w15:docId w15:val="{8F1EFC5C-4F7B-47A8-A8AF-AAF586F0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7F4"/>
    <w:rPr>
      <w:rFonts w:ascii="Arial" w:eastAsia="Calibri" w:hAnsi="Arial" w:cs="Times New Roman"/>
      <w:i/>
      <w:kern w:val="0"/>
      <w:sz w:val="24"/>
      <w14:ligatures w14:val="none"/>
    </w:rPr>
  </w:style>
  <w:style w:type="paragraph" w:styleId="Heading2">
    <w:name w:val="heading 2"/>
    <w:basedOn w:val="Normal"/>
    <w:next w:val="Normal"/>
    <w:link w:val="Heading2Char"/>
    <w:uiPriority w:val="9"/>
    <w:unhideWhenUsed/>
    <w:qFormat/>
    <w:rsid w:val="00F317F4"/>
    <w:pPr>
      <w:keepNext/>
      <w:spacing w:before="240" w:after="60"/>
      <w:outlineLvl w:val="1"/>
    </w:pPr>
    <w:rPr>
      <w:rFonts w:eastAsia="Times New Roman"/>
      <w:b/>
      <w:bCs/>
      <w:i w:val="0"/>
      <w:iCs/>
      <w:szCs w:val="28"/>
    </w:rPr>
  </w:style>
  <w:style w:type="paragraph" w:styleId="Heading3">
    <w:name w:val="heading 3"/>
    <w:basedOn w:val="Normal"/>
    <w:next w:val="Normal"/>
    <w:link w:val="Heading3Char"/>
    <w:uiPriority w:val="9"/>
    <w:unhideWhenUsed/>
    <w:qFormat/>
    <w:rsid w:val="00F317F4"/>
    <w:pPr>
      <w:keepNext/>
      <w:spacing w:before="240" w:after="60"/>
      <w:outlineLvl w:val="2"/>
    </w:pPr>
    <w:rPr>
      <w:rFonts w:eastAsia="Times New Roman"/>
      <w:b/>
      <w:bCs/>
      <w:i w:val="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7F4"/>
    <w:rPr>
      <w:rFonts w:ascii="Arial" w:eastAsia="Times New Roman" w:hAnsi="Arial" w:cs="Times New Roman"/>
      <w:b/>
      <w:bCs/>
      <w:iCs/>
      <w:kern w:val="0"/>
      <w:sz w:val="24"/>
      <w:szCs w:val="28"/>
      <w14:ligatures w14:val="none"/>
    </w:rPr>
  </w:style>
  <w:style w:type="character" w:customStyle="1" w:styleId="Heading3Char">
    <w:name w:val="Heading 3 Char"/>
    <w:basedOn w:val="DefaultParagraphFont"/>
    <w:link w:val="Heading3"/>
    <w:uiPriority w:val="9"/>
    <w:rsid w:val="00F317F4"/>
    <w:rPr>
      <w:rFonts w:ascii="Arial" w:eastAsia="Times New Roman" w:hAnsi="Arial" w:cs="Times New Roman"/>
      <w:b/>
      <w:bCs/>
      <w:kern w:val="0"/>
      <w:sz w:val="28"/>
      <w:szCs w:val="26"/>
      <w14:ligatures w14:val="none"/>
    </w:rPr>
  </w:style>
  <w:style w:type="paragraph" w:customStyle="1" w:styleId="tv213">
    <w:name w:val="tv213"/>
    <w:basedOn w:val="Normal"/>
    <w:rsid w:val="00F317F4"/>
    <w:pPr>
      <w:spacing w:before="100" w:beforeAutospacing="1" w:after="100" w:afterAutospacing="1" w:line="240" w:lineRule="auto"/>
    </w:pPr>
    <w:rPr>
      <w:rFonts w:ascii="Times New Roman" w:eastAsia="Times New Roman" w:hAnsi="Times New Roman"/>
      <w:szCs w:val="24"/>
      <w:lang w:eastAsia="lv-LV"/>
    </w:rPr>
  </w:style>
  <w:style w:type="paragraph" w:styleId="BodyText2">
    <w:name w:val="Body Text 2"/>
    <w:basedOn w:val="Normal"/>
    <w:link w:val="BodyText2Char"/>
    <w:uiPriority w:val="99"/>
    <w:unhideWhenUsed/>
    <w:rsid w:val="00F317F4"/>
    <w:rPr>
      <w:i w:val="0"/>
      <w:iCs/>
    </w:rPr>
  </w:style>
  <w:style w:type="character" w:customStyle="1" w:styleId="BodyText2Char">
    <w:name w:val="Body Text 2 Char"/>
    <w:basedOn w:val="DefaultParagraphFont"/>
    <w:link w:val="BodyText2"/>
    <w:uiPriority w:val="99"/>
    <w:rsid w:val="00F317F4"/>
    <w:rPr>
      <w:rFonts w:ascii="Arial" w:eastAsia="Calibri" w:hAnsi="Arial" w:cs="Times New Roman"/>
      <w:iCs/>
      <w:kern w:val="0"/>
      <w:sz w:val="24"/>
      <w14:ligatures w14:val="none"/>
    </w:rPr>
  </w:style>
  <w:style w:type="paragraph" w:styleId="BodyText3">
    <w:name w:val="Body Text 3"/>
    <w:basedOn w:val="Normal"/>
    <w:link w:val="BodyText3Char"/>
    <w:uiPriority w:val="99"/>
    <w:unhideWhenUsed/>
    <w:rsid w:val="00F317F4"/>
    <w:pPr>
      <w:jc w:val="both"/>
    </w:pPr>
    <w:rPr>
      <w:i w:val="0"/>
      <w:iCs/>
    </w:rPr>
  </w:style>
  <w:style w:type="character" w:customStyle="1" w:styleId="BodyText3Char">
    <w:name w:val="Body Text 3 Char"/>
    <w:basedOn w:val="DefaultParagraphFont"/>
    <w:link w:val="BodyText3"/>
    <w:uiPriority w:val="99"/>
    <w:rsid w:val="00F317F4"/>
    <w:rPr>
      <w:rFonts w:ascii="Arial" w:eastAsia="Calibri" w:hAnsi="Arial" w:cs="Times New Roman"/>
      <w:iCs/>
      <w:kern w:val="0"/>
      <w:sz w:val="24"/>
      <w14:ligatures w14:val="none"/>
    </w:rPr>
  </w:style>
  <w:style w:type="paragraph" w:styleId="Header">
    <w:name w:val="header"/>
    <w:basedOn w:val="Normal"/>
    <w:link w:val="HeaderChar"/>
    <w:uiPriority w:val="99"/>
    <w:unhideWhenUsed/>
    <w:rsid w:val="00F317F4"/>
    <w:pPr>
      <w:tabs>
        <w:tab w:val="center" w:pos="4153"/>
        <w:tab w:val="right" w:pos="8306"/>
      </w:tabs>
    </w:pPr>
  </w:style>
  <w:style w:type="character" w:customStyle="1" w:styleId="HeaderChar">
    <w:name w:val="Header Char"/>
    <w:basedOn w:val="DefaultParagraphFont"/>
    <w:link w:val="Header"/>
    <w:uiPriority w:val="99"/>
    <w:rsid w:val="00F317F4"/>
    <w:rPr>
      <w:rFonts w:ascii="Arial" w:eastAsia="Calibri" w:hAnsi="Arial" w:cs="Times New Roman"/>
      <w:i/>
      <w:kern w:val="0"/>
      <w:sz w:val="24"/>
      <w14:ligatures w14:val="none"/>
    </w:rPr>
  </w:style>
  <w:style w:type="paragraph" w:customStyle="1" w:styleId="Titullapa-doknos20">
    <w:name w:val="Titullapa-dok.nos.20"/>
    <w:basedOn w:val="Normal"/>
    <w:rsid w:val="00F317F4"/>
    <w:pPr>
      <w:spacing w:after="200" w:line="360" w:lineRule="auto"/>
      <w:jc w:val="center"/>
    </w:pPr>
    <w:rPr>
      <w:rFonts w:ascii="Calibri" w:eastAsia="Times New Roman" w:hAnsi="Calibri"/>
      <w:b/>
      <w:sz w:val="40"/>
      <w:szCs w:val="40"/>
      <w:lang w:eastAsia="lv-LV"/>
    </w:rPr>
  </w:style>
  <w:style w:type="paragraph" w:styleId="BodyTextIndent">
    <w:name w:val="Body Text Indent"/>
    <w:basedOn w:val="Normal"/>
    <w:link w:val="BodyTextIndentChar"/>
    <w:uiPriority w:val="99"/>
    <w:unhideWhenUsed/>
    <w:rsid w:val="00F317F4"/>
    <w:pPr>
      <w:ind w:firstLine="300"/>
      <w:jc w:val="both"/>
    </w:pPr>
    <w:rPr>
      <w:rFonts w:cs="Arial"/>
      <w:color w:val="000000"/>
      <w:szCs w:val="24"/>
    </w:rPr>
  </w:style>
  <w:style w:type="character" w:customStyle="1" w:styleId="BodyTextIndentChar">
    <w:name w:val="Body Text Indent Char"/>
    <w:basedOn w:val="DefaultParagraphFont"/>
    <w:link w:val="BodyTextIndent"/>
    <w:uiPriority w:val="99"/>
    <w:rsid w:val="00F317F4"/>
    <w:rPr>
      <w:rFonts w:ascii="Arial" w:eastAsia="Calibri" w:hAnsi="Arial" w:cs="Arial"/>
      <w:i/>
      <w:color w:val="000000"/>
      <w:kern w:val="0"/>
      <w:sz w:val="24"/>
      <w:szCs w:val="24"/>
      <w14:ligatures w14:val="none"/>
    </w:rPr>
  </w:style>
  <w:style w:type="paragraph" w:styleId="ListParagraph">
    <w:name w:val="List Paragraph"/>
    <w:basedOn w:val="Normal"/>
    <w:uiPriority w:val="34"/>
    <w:qFormat/>
    <w:rsid w:val="00F317F4"/>
    <w:pPr>
      <w:spacing w:after="0" w:line="240" w:lineRule="auto"/>
      <w:ind w:left="720"/>
      <w:contextualSpacing/>
    </w:pPr>
    <w:rPr>
      <w:i w:val="0"/>
    </w:rPr>
  </w:style>
  <w:style w:type="paragraph" w:styleId="Footer">
    <w:name w:val="footer"/>
    <w:basedOn w:val="Normal"/>
    <w:link w:val="FooterChar"/>
    <w:uiPriority w:val="99"/>
    <w:unhideWhenUsed/>
    <w:rsid w:val="00F317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17F4"/>
    <w:rPr>
      <w:rFonts w:ascii="Arial" w:eastAsia="Calibri" w:hAnsi="Arial" w:cs="Times New Roman"/>
      <w:i/>
      <w:kern w:val="0"/>
      <w:sz w:val="24"/>
      <w14:ligatures w14:val="none"/>
    </w:rPr>
  </w:style>
  <w:style w:type="table" w:styleId="TableGrid">
    <w:name w:val="Table Grid"/>
    <w:basedOn w:val="TableNormal"/>
    <w:uiPriority w:val="39"/>
    <w:rsid w:val="005962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18E8"/>
    <w:rPr>
      <w:sz w:val="16"/>
      <w:szCs w:val="16"/>
    </w:rPr>
  </w:style>
  <w:style w:type="paragraph" w:styleId="CommentText">
    <w:name w:val="annotation text"/>
    <w:basedOn w:val="Normal"/>
    <w:link w:val="CommentTextChar"/>
    <w:uiPriority w:val="99"/>
    <w:semiHidden/>
    <w:unhideWhenUsed/>
    <w:rsid w:val="00DB18E8"/>
    <w:pPr>
      <w:spacing w:line="240" w:lineRule="auto"/>
    </w:pPr>
    <w:rPr>
      <w:sz w:val="20"/>
      <w:szCs w:val="20"/>
    </w:rPr>
  </w:style>
  <w:style w:type="character" w:customStyle="1" w:styleId="CommentTextChar">
    <w:name w:val="Comment Text Char"/>
    <w:basedOn w:val="DefaultParagraphFont"/>
    <w:link w:val="CommentText"/>
    <w:uiPriority w:val="99"/>
    <w:semiHidden/>
    <w:rsid w:val="00DB18E8"/>
    <w:rPr>
      <w:rFonts w:ascii="Arial" w:eastAsia="Calibri" w:hAnsi="Arial" w:cs="Times New Roman"/>
      <w: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B18E8"/>
    <w:rPr>
      <w:b/>
      <w:bCs/>
    </w:rPr>
  </w:style>
  <w:style w:type="character" w:customStyle="1" w:styleId="CommentSubjectChar">
    <w:name w:val="Comment Subject Char"/>
    <w:basedOn w:val="CommentTextChar"/>
    <w:link w:val="CommentSubject"/>
    <w:uiPriority w:val="99"/>
    <w:semiHidden/>
    <w:rsid w:val="00DB18E8"/>
    <w:rPr>
      <w:rFonts w:ascii="Arial" w:eastAsia="Calibri" w:hAnsi="Arial" w:cs="Times New Roman"/>
      <w:b/>
      <w:bCs/>
      <w:i/>
      <w:kern w:val="0"/>
      <w:sz w:val="20"/>
      <w:szCs w:val="20"/>
      <w14:ligatures w14:val="none"/>
    </w:rPr>
  </w:style>
  <w:style w:type="character" w:styleId="Emphasis">
    <w:name w:val="Emphasis"/>
    <w:basedOn w:val="DefaultParagraphFont"/>
    <w:uiPriority w:val="20"/>
    <w:qFormat/>
    <w:rsid w:val="00DB18E8"/>
    <w:rPr>
      <w:i/>
      <w:iCs/>
    </w:rPr>
  </w:style>
  <w:style w:type="paragraph" w:styleId="Revision">
    <w:name w:val="Revision"/>
    <w:hidden/>
    <w:uiPriority w:val="99"/>
    <w:semiHidden/>
    <w:rsid w:val="006D73D7"/>
    <w:pPr>
      <w:spacing w:after="0" w:line="240" w:lineRule="auto"/>
    </w:pPr>
    <w:rPr>
      <w:rFonts w:ascii="Arial" w:eastAsia="Calibri" w:hAnsi="Arial" w:cs="Times New Roman"/>
      <w: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6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80406-A78D-4CBB-B40D-60CFEF1C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8854</Words>
  <Characters>5047</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Bērziņa</dc:creator>
  <cp:keywords/>
  <dc:description/>
  <cp:lastModifiedBy>Deniss Gauja</cp:lastModifiedBy>
  <cp:revision>3</cp:revision>
  <cp:lastPrinted>2024-02-06T10:53:00Z</cp:lastPrinted>
  <dcterms:created xsi:type="dcterms:W3CDTF">2024-02-08T08:13:00Z</dcterms:created>
  <dcterms:modified xsi:type="dcterms:W3CDTF">2024-03-01T11:38:00Z</dcterms:modified>
</cp:coreProperties>
</file>